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BCC53" w14:textId="0B528010" w:rsidR="00276EFC" w:rsidRPr="000F2E29" w:rsidRDefault="00114ADD" w:rsidP="000F2E29">
      <w:pPr>
        <w:ind w:left="-284" w:firstLine="284"/>
        <w:rPr>
          <w:rFonts w:cstheme="minorHAnsi"/>
        </w:rPr>
      </w:pPr>
      <w:r w:rsidRPr="000F2E29">
        <w:rPr>
          <w:rFonts w:cstheme="minorHAnsi"/>
          <w:b/>
          <w:sz w:val="36"/>
          <w:szCs w:val="36"/>
        </w:rPr>
        <w:t>Finance and Administration Officer</w:t>
      </w:r>
    </w:p>
    <w:p w14:paraId="05FA6492" w14:textId="77777777" w:rsidR="002D11F0" w:rsidRPr="000F2E29" w:rsidRDefault="002D11F0">
      <w:pPr>
        <w:rPr>
          <w:rFonts w:cstheme="minorHAnsi"/>
        </w:rPr>
      </w:pPr>
      <w:r w:rsidRPr="000F2E29">
        <w:rPr>
          <w:rFonts w:cstheme="minorHAnsi"/>
          <w:b/>
        </w:rPr>
        <w:t xml:space="preserve">Company: </w:t>
      </w:r>
      <w:r w:rsidRPr="000F2E29">
        <w:rPr>
          <w:rFonts w:cstheme="minorHAnsi"/>
          <w:b/>
        </w:rPr>
        <w:tab/>
      </w:r>
      <w:r w:rsidR="00F455C0" w:rsidRPr="000F2E29">
        <w:rPr>
          <w:rFonts w:cstheme="minorHAnsi"/>
          <w:b/>
        </w:rPr>
        <w:tab/>
      </w:r>
      <w:r w:rsidRPr="000F2E29">
        <w:rPr>
          <w:rFonts w:cstheme="minorHAnsi"/>
        </w:rPr>
        <w:t>Path Hill Outdoors</w:t>
      </w:r>
    </w:p>
    <w:p w14:paraId="71F0F566" w14:textId="78460BAD" w:rsidR="002D11F0" w:rsidRPr="000F2E29" w:rsidRDefault="00CE4779">
      <w:pPr>
        <w:rPr>
          <w:rFonts w:cstheme="minorHAnsi"/>
        </w:rPr>
      </w:pPr>
      <w:r w:rsidRPr="000F2E29">
        <w:rPr>
          <w:rFonts w:cstheme="minorHAnsi"/>
          <w:b/>
        </w:rPr>
        <w:t xml:space="preserve">Starting </w:t>
      </w:r>
      <w:r w:rsidR="002D11F0" w:rsidRPr="000F2E29">
        <w:rPr>
          <w:rFonts w:cstheme="minorHAnsi"/>
          <w:b/>
        </w:rPr>
        <w:t>Salary:</w:t>
      </w:r>
      <w:r w:rsidR="002D11F0" w:rsidRPr="000F2E29">
        <w:rPr>
          <w:rFonts w:cstheme="minorHAnsi"/>
          <w:b/>
        </w:rPr>
        <w:tab/>
      </w:r>
      <w:r w:rsidR="002D11F0" w:rsidRPr="000F2E29">
        <w:rPr>
          <w:rFonts w:cstheme="minorHAnsi"/>
          <w:b/>
        </w:rPr>
        <w:tab/>
      </w:r>
      <w:r w:rsidR="002D11F0" w:rsidRPr="000F2E29">
        <w:rPr>
          <w:rFonts w:cstheme="minorHAnsi"/>
        </w:rPr>
        <w:t>£2</w:t>
      </w:r>
      <w:r w:rsidR="00114ADD" w:rsidRPr="000F2E29">
        <w:rPr>
          <w:rFonts w:cstheme="minorHAnsi"/>
        </w:rPr>
        <w:t>8,500 – £31,000</w:t>
      </w:r>
    </w:p>
    <w:p w14:paraId="44034B62" w14:textId="77777777" w:rsidR="002D11F0" w:rsidRPr="000F2E29" w:rsidRDefault="002D11F0">
      <w:pPr>
        <w:rPr>
          <w:rFonts w:cstheme="minorHAnsi"/>
        </w:rPr>
      </w:pPr>
      <w:r w:rsidRPr="000F2E29">
        <w:rPr>
          <w:rFonts w:cstheme="minorHAnsi"/>
          <w:b/>
        </w:rPr>
        <w:t xml:space="preserve">Location: </w:t>
      </w:r>
      <w:r w:rsidRPr="000F2E29">
        <w:rPr>
          <w:rFonts w:cstheme="minorHAnsi"/>
          <w:b/>
        </w:rPr>
        <w:tab/>
      </w:r>
      <w:r w:rsidR="00F455C0" w:rsidRPr="000F2E29">
        <w:rPr>
          <w:rFonts w:cstheme="minorHAnsi"/>
          <w:b/>
        </w:rPr>
        <w:tab/>
      </w:r>
      <w:r w:rsidRPr="000F2E29">
        <w:rPr>
          <w:rFonts w:cstheme="minorHAnsi"/>
        </w:rPr>
        <w:t>Goring Heath, near Reading, RG8 7RE</w:t>
      </w:r>
    </w:p>
    <w:p w14:paraId="4D6FB5DC" w14:textId="77777777" w:rsidR="00174927" w:rsidRPr="000F2E29" w:rsidRDefault="00174927">
      <w:pPr>
        <w:rPr>
          <w:rFonts w:cstheme="minorHAnsi"/>
        </w:rPr>
      </w:pPr>
      <w:proofErr w:type="gramStart"/>
      <w:r w:rsidRPr="000F2E29">
        <w:rPr>
          <w:rFonts w:cstheme="minorHAnsi"/>
          <w:b/>
        </w:rPr>
        <w:t>Holiday :</w:t>
      </w:r>
      <w:proofErr w:type="gramEnd"/>
      <w:r w:rsidRPr="000F2E29">
        <w:rPr>
          <w:rFonts w:cstheme="minorHAnsi"/>
          <w:b/>
        </w:rPr>
        <w:tab/>
      </w:r>
      <w:r w:rsidR="00F455C0" w:rsidRPr="000F2E29">
        <w:rPr>
          <w:rFonts w:cstheme="minorHAnsi"/>
          <w:b/>
        </w:rPr>
        <w:tab/>
      </w:r>
      <w:r w:rsidRPr="000F2E29">
        <w:rPr>
          <w:rFonts w:cstheme="minorHAnsi"/>
        </w:rPr>
        <w:t xml:space="preserve">25 days p.a. </w:t>
      </w:r>
    </w:p>
    <w:p w14:paraId="51A088CB" w14:textId="17B8EF80" w:rsidR="002D11F0" w:rsidRPr="000F2E29" w:rsidRDefault="002D11F0">
      <w:pPr>
        <w:rPr>
          <w:rFonts w:cstheme="minorHAnsi"/>
        </w:rPr>
      </w:pPr>
      <w:r w:rsidRPr="000F2E29">
        <w:rPr>
          <w:rFonts w:cstheme="minorHAnsi"/>
          <w:b/>
        </w:rPr>
        <w:t>Job Type:</w:t>
      </w:r>
      <w:r w:rsidRPr="000F2E29">
        <w:rPr>
          <w:rFonts w:cstheme="minorHAnsi"/>
          <w:b/>
        </w:rPr>
        <w:tab/>
      </w:r>
      <w:r w:rsidR="00F455C0" w:rsidRPr="000F2E29">
        <w:rPr>
          <w:rFonts w:cstheme="minorHAnsi"/>
          <w:b/>
        </w:rPr>
        <w:tab/>
      </w:r>
      <w:r w:rsidRPr="000F2E29">
        <w:rPr>
          <w:rFonts w:cstheme="minorHAnsi"/>
        </w:rPr>
        <w:t xml:space="preserve">Permanent, Full Time </w:t>
      </w:r>
      <w:r w:rsidR="00114ADD" w:rsidRPr="000F2E29">
        <w:rPr>
          <w:rFonts w:cstheme="minorHAnsi"/>
        </w:rPr>
        <w:t>or would consider term time only + 2 weeks</w:t>
      </w:r>
    </w:p>
    <w:p w14:paraId="2CC8CC48" w14:textId="5091AF00" w:rsidR="00114ADD" w:rsidRPr="000F2E29" w:rsidRDefault="00114ADD" w:rsidP="00114ADD">
      <w:pPr>
        <w:ind w:left="1440" w:firstLine="720"/>
        <w:rPr>
          <w:rFonts w:cstheme="minorHAnsi"/>
        </w:rPr>
      </w:pPr>
      <w:r w:rsidRPr="000F2E29">
        <w:rPr>
          <w:rFonts w:cstheme="minorHAnsi"/>
        </w:rPr>
        <w:t>Minimum term time hours per week needed = 26 hours</w:t>
      </w:r>
    </w:p>
    <w:p w14:paraId="16ACC5B7" w14:textId="77777777" w:rsidR="00174927" w:rsidRPr="000F2E29" w:rsidRDefault="00174927">
      <w:pPr>
        <w:rPr>
          <w:rFonts w:cstheme="minorHAnsi"/>
        </w:rPr>
      </w:pPr>
      <w:r w:rsidRPr="000F2E29">
        <w:rPr>
          <w:rFonts w:cstheme="minorHAnsi"/>
          <w:b/>
        </w:rPr>
        <w:t>Responsible to:</w:t>
      </w:r>
      <w:r w:rsidR="00F455C0" w:rsidRPr="000F2E29">
        <w:rPr>
          <w:rFonts w:cstheme="minorHAnsi"/>
          <w:b/>
        </w:rPr>
        <w:tab/>
      </w:r>
      <w:r w:rsidR="00F455C0" w:rsidRPr="000F2E29">
        <w:rPr>
          <w:rFonts w:cstheme="minorHAnsi"/>
          <w:b/>
        </w:rPr>
        <w:tab/>
      </w:r>
      <w:r w:rsidRPr="000F2E29">
        <w:rPr>
          <w:rFonts w:cstheme="minorHAnsi"/>
        </w:rPr>
        <w:t>Directors of Path Hill Outdoors</w:t>
      </w:r>
    </w:p>
    <w:p w14:paraId="7D29BB85" w14:textId="77777777" w:rsidR="002D11F0" w:rsidRPr="000F2E29" w:rsidRDefault="00174927" w:rsidP="00221653">
      <w:pPr>
        <w:spacing w:after="0"/>
        <w:rPr>
          <w:rFonts w:cstheme="minorHAnsi"/>
          <w:b/>
        </w:rPr>
      </w:pPr>
      <w:r w:rsidRPr="000F2E29">
        <w:rPr>
          <w:rFonts w:cstheme="minorHAnsi"/>
          <w:b/>
        </w:rPr>
        <w:t xml:space="preserve">DESCRIPTION </w:t>
      </w:r>
    </w:p>
    <w:p w14:paraId="0BF4F8C5" w14:textId="1FB0429E" w:rsidR="00114ADD" w:rsidRDefault="00D01EF6" w:rsidP="000F2E29">
      <w:pPr>
        <w:spacing w:after="0"/>
        <w:rPr>
          <w:rFonts w:cstheme="minorHAnsi"/>
        </w:rPr>
      </w:pPr>
      <w:r w:rsidRPr="000F2E29">
        <w:rPr>
          <w:rFonts w:cstheme="minorHAnsi"/>
        </w:rPr>
        <w:t xml:space="preserve">Path Hill Outdoors is an outdoor education base set in 800 acres of </w:t>
      </w:r>
      <w:r w:rsidR="00505BEF" w:rsidRPr="000F2E29">
        <w:rPr>
          <w:rFonts w:cstheme="minorHAnsi"/>
        </w:rPr>
        <w:t xml:space="preserve">private </w:t>
      </w:r>
      <w:r w:rsidRPr="000F2E29">
        <w:rPr>
          <w:rFonts w:cstheme="minorHAnsi"/>
        </w:rPr>
        <w:t xml:space="preserve">Oxfordshire beech forest specialising in alternative curriculum and re-engagement programmes. </w:t>
      </w:r>
      <w:r w:rsidR="00855AF5" w:rsidRPr="000F2E29">
        <w:rPr>
          <w:rFonts w:cstheme="minorHAnsi"/>
        </w:rPr>
        <w:t xml:space="preserve">We also work with mainstream schools, run </w:t>
      </w:r>
      <w:r w:rsidR="00114ADD" w:rsidRPr="000F2E29">
        <w:rPr>
          <w:rFonts w:cstheme="minorHAnsi"/>
        </w:rPr>
        <w:t>holiday woodland days for children, weekend activities for adults and corporate wellbeing days.</w:t>
      </w:r>
    </w:p>
    <w:p w14:paraId="47F8612B" w14:textId="77777777" w:rsidR="000F2E29" w:rsidRPr="000F2E29" w:rsidRDefault="000F2E29" w:rsidP="000F2E29">
      <w:pPr>
        <w:spacing w:after="0"/>
        <w:rPr>
          <w:rFonts w:cstheme="minorHAnsi"/>
        </w:rPr>
      </w:pPr>
    </w:p>
    <w:p w14:paraId="3B8D62C9" w14:textId="77777777" w:rsidR="00174927" w:rsidRPr="000F2E29" w:rsidRDefault="00174927" w:rsidP="00F455C0">
      <w:pPr>
        <w:spacing w:after="0"/>
        <w:rPr>
          <w:rFonts w:cstheme="minorHAnsi"/>
          <w:b/>
        </w:rPr>
      </w:pPr>
      <w:r w:rsidRPr="000F2E29">
        <w:rPr>
          <w:rFonts w:cstheme="minorHAnsi"/>
          <w:b/>
        </w:rPr>
        <w:t xml:space="preserve">KEY RESPONSIBILITIES </w:t>
      </w:r>
    </w:p>
    <w:p w14:paraId="127CE1F4" w14:textId="43C001C9" w:rsidR="00D31AD9" w:rsidRPr="000F2E29" w:rsidRDefault="00D31AD9" w:rsidP="000F2E29">
      <w:pPr>
        <w:pStyle w:val="NoSpacing"/>
        <w:rPr>
          <w:b/>
          <w:bCs/>
        </w:rPr>
      </w:pPr>
      <w:r w:rsidRPr="000F2E29">
        <w:rPr>
          <w:b/>
          <w:bCs/>
        </w:rPr>
        <w:t>Finance</w:t>
      </w:r>
    </w:p>
    <w:p w14:paraId="5BF5077C" w14:textId="17F2414E" w:rsidR="00D31AD9" w:rsidRPr="000F2E29" w:rsidRDefault="00D31AD9" w:rsidP="000F2E29">
      <w:pPr>
        <w:pStyle w:val="NoSpacing"/>
        <w:numPr>
          <w:ilvl w:val="0"/>
          <w:numId w:val="16"/>
        </w:numPr>
        <w:rPr>
          <w:rFonts w:cstheme="minorHAnsi"/>
        </w:rPr>
      </w:pPr>
      <w:r w:rsidRPr="000F2E29">
        <w:rPr>
          <w:rFonts w:cstheme="minorHAnsi"/>
        </w:rPr>
        <w:t>Generate and issue individual and group invoices.</w:t>
      </w:r>
    </w:p>
    <w:p w14:paraId="622D0293" w14:textId="77777777" w:rsidR="00D31AD9" w:rsidRPr="000F2E29" w:rsidRDefault="00D31AD9" w:rsidP="000F2E29">
      <w:pPr>
        <w:pStyle w:val="NoSpacing"/>
        <w:numPr>
          <w:ilvl w:val="0"/>
          <w:numId w:val="16"/>
        </w:numPr>
        <w:rPr>
          <w:rFonts w:cstheme="minorHAnsi"/>
        </w:rPr>
      </w:pPr>
      <w:r w:rsidRPr="000F2E29">
        <w:rPr>
          <w:rFonts w:cstheme="minorHAnsi"/>
        </w:rPr>
        <w:t>Manage credit control and purchase ledger.</w:t>
      </w:r>
    </w:p>
    <w:p w14:paraId="73C8BC22" w14:textId="77777777" w:rsidR="00D31AD9" w:rsidRPr="000F2E29" w:rsidRDefault="00D31AD9" w:rsidP="000F2E29">
      <w:pPr>
        <w:pStyle w:val="NoSpacing"/>
        <w:numPr>
          <w:ilvl w:val="0"/>
          <w:numId w:val="16"/>
        </w:numPr>
        <w:rPr>
          <w:rFonts w:cstheme="minorHAnsi"/>
        </w:rPr>
      </w:pPr>
      <w:r w:rsidRPr="000F2E29">
        <w:rPr>
          <w:rFonts w:cstheme="minorHAnsi"/>
        </w:rPr>
        <w:t xml:space="preserve">Reconcile QuickBooks, bank, Stripe, </w:t>
      </w:r>
      <w:proofErr w:type="spellStart"/>
      <w:r w:rsidRPr="000F2E29">
        <w:rPr>
          <w:rFonts w:cstheme="minorHAnsi"/>
        </w:rPr>
        <w:t>SumUp</w:t>
      </w:r>
      <w:proofErr w:type="spellEnd"/>
      <w:r w:rsidRPr="000F2E29">
        <w:rPr>
          <w:rFonts w:cstheme="minorHAnsi"/>
        </w:rPr>
        <w:t xml:space="preserve"> and PayPal payments, ensuring accurate coding and allocation.</w:t>
      </w:r>
    </w:p>
    <w:p w14:paraId="76E6526B" w14:textId="77777777" w:rsidR="00D31AD9" w:rsidRPr="000F2E29" w:rsidRDefault="00D31AD9" w:rsidP="000F2E29">
      <w:pPr>
        <w:pStyle w:val="NoSpacing"/>
        <w:numPr>
          <w:ilvl w:val="0"/>
          <w:numId w:val="16"/>
        </w:numPr>
        <w:rPr>
          <w:rFonts w:cstheme="minorHAnsi"/>
        </w:rPr>
      </w:pPr>
      <w:r w:rsidRPr="000F2E29">
        <w:rPr>
          <w:rFonts w:cstheme="minorHAnsi"/>
        </w:rPr>
        <w:t>Process PAYE payroll, freelance invoices, staff expenses, receipts and petty cash.</w:t>
      </w:r>
    </w:p>
    <w:p w14:paraId="7CF4CCA0" w14:textId="77777777" w:rsidR="00D31AD9" w:rsidRPr="000F2E29" w:rsidRDefault="00D31AD9" w:rsidP="000F2E29">
      <w:pPr>
        <w:pStyle w:val="NoSpacing"/>
        <w:numPr>
          <w:ilvl w:val="0"/>
          <w:numId w:val="16"/>
        </w:numPr>
        <w:rPr>
          <w:rFonts w:cstheme="minorHAnsi"/>
        </w:rPr>
      </w:pPr>
      <w:r w:rsidRPr="000F2E29">
        <w:rPr>
          <w:rFonts w:cstheme="minorHAnsi"/>
        </w:rPr>
        <w:t>Manage student budgets and reconcile accounts.</w:t>
      </w:r>
    </w:p>
    <w:p w14:paraId="565B1CC5" w14:textId="77777777" w:rsidR="00D31AD9" w:rsidRPr="000F2E29" w:rsidRDefault="00D31AD9" w:rsidP="000F2E29">
      <w:pPr>
        <w:pStyle w:val="NoSpacing"/>
        <w:numPr>
          <w:ilvl w:val="0"/>
          <w:numId w:val="16"/>
        </w:numPr>
        <w:rPr>
          <w:rFonts w:cstheme="minorHAnsi"/>
        </w:rPr>
      </w:pPr>
      <w:r w:rsidRPr="000F2E29">
        <w:rPr>
          <w:rFonts w:cstheme="minorHAnsi"/>
        </w:rPr>
        <w:t>Set up pensions for new starters and leavers through NEST.</w:t>
      </w:r>
    </w:p>
    <w:p w14:paraId="006B9B25" w14:textId="77777777" w:rsidR="00D31AD9" w:rsidRPr="000F2E29" w:rsidRDefault="00D31AD9" w:rsidP="000F2E29">
      <w:pPr>
        <w:pStyle w:val="NoSpacing"/>
        <w:numPr>
          <w:ilvl w:val="0"/>
          <w:numId w:val="16"/>
        </w:numPr>
        <w:rPr>
          <w:rFonts w:cstheme="minorHAnsi"/>
        </w:rPr>
      </w:pPr>
      <w:r w:rsidRPr="000F2E29">
        <w:rPr>
          <w:rFonts w:cstheme="minorHAnsi"/>
        </w:rPr>
        <w:t>Support year-end accounting and provide financial reports as required.</w:t>
      </w:r>
    </w:p>
    <w:p w14:paraId="56038AD9" w14:textId="77777777" w:rsidR="000F2E29" w:rsidRDefault="000F2E29" w:rsidP="000F2E29">
      <w:pPr>
        <w:pStyle w:val="NoSpacing"/>
      </w:pPr>
    </w:p>
    <w:p w14:paraId="3B2B8B4C" w14:textId="72FC5987" w:rsidR="00D31AD9" w:rsidRPr="000F2E29" w:rsidRDefault="00D31AD9" w:rsidP="000F2E29">
      <w:pPr>
        <w:pStyle w:val="NoSpacing"/>
        <w:rPr>
          <w:b/>
          <w:bCs/>
        </w:rPr>
      </w:pPr>
      <w:r w:rsidRPr="000F2E29">
        <w:rPr>
          <w:b/>
          <w:bCs/>
        </w:rPr>
        <w:t>Path Hill 1:1 Administration</w:t>
      </w:r>
    </w:p>
    <w:p w14:paraId="108BA693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Liaise with the 1:1 Manager regarding students, staff and daily operations.</w:t>
      </w:r>
    </w:p>
    <w:p w14:paraId="58820AAD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Maintain daily student and staff registers and report attendance to referrers.</w:t>
      </w:r>
    </w:p>
    <w:p w14:paraId="0FE06E4F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Maintain information on student transport and attendance arrangements.</w:t>
      </w:r>
    </w:p>
    <w:p w14:paraId="2FF48FE9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Maintain accurate student referral, medical, allergy, photo permission and contact records.</w:t>
      </w:r>
    </w:p>
    <w:p w14:paraId="5441B4DC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Ensure student and staff files are complete, up to date and securely archived.</w:t>
      </w:r>
    </w:p>
    <w:p w14:paraId="77C4463E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Manage AQA administration, including termly applications.</w:t>
      </w:r>
    </w:p>
    <w:p w14:paraId="3FC7AF0F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Prepare student leaving folders and prepare student report templates including attendance and photographs.</w:t>
      </w:r>
    </w:p>
    <w:p w14:paraId="32587A13" w14:textId="77777777" w:rsidR="000F2E29" w:rsidRDefault="000F2E29" w:rsidP="000F2E29">
      <w:pPr>
        <w:pStyle w:val="NoSpacing"/>
        <w:ind w:left="360"/>
      </w:pPr>
    </w:p>
    <w:p w14:paraId="6A93BA13" w14:textId="7153AE74" w:rsidR="00D31AD9" w:rsidRPr="000F2E29" w:rsidRDefault="00D31AD9" w:rsidP="000F2E29">
      <w:pPr>
        <w:pStyle w:val="NoSpacing"/>
        <w:ind w:left="360"/>
        <w:rPr>
          <w:b/>
          <w:bCs/>
        </w:rPr>
      </w:pPr>
      <w:r w:rsidRPr="000F2E29">
        <w:rPr>
          <w:b/>
          <w:bCs/>
        </w:rPr>
        <w:t>HR</w:t>
      </w:r>
    </w:p>
    <w:p w14:paraId="40564CC2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Maintain the Staff Single Central Record and personnel files.</w:t>
      </w:r>
    </w:p>
    <w:p w14:paraId="49CB90DB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Apply for DBS checks and references.</w:t>
      </w:r>
    </w:p>
    <w:p w14:paraId="21810E5B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Organise Safeguarding training.</w:t>
      </w:r>
    </w:p>
    <w:p w14:paraId="6F108901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Ensure new starter documentation, including emergency contacts, is complete.</w:t>
      </w:r>
    </w:p>
    <w:p w14:paraId="727534C7" w14:textId="77777777" w:rsidR="000F2E29" w:rsidRDefault="000F2E29" w:rsidP="000F2E29">
      <w:pPr>
        <w:pStyle w:val="NoSpacing"/>
        <w:rPr>
          <w:b/>
          <w:bCs/>
        </w:rPr>
      </w:pPr>
    </w:p>
    <w:p w14:paraId="6864E44C" w14:textId="61FE43A0" w:rsidR="00D31AD9" w:rsidRPr="000F2E29" w:rsidRDefault="00D31AD9" w:rsidP="000F2E29">
      <w:pPr>
        <w:pStyle w:val="NoSpacing"/>
        <w:rPr>
          <w:b/>
          <w:bCs/>
        </w:rPr>
      </w:pPr>
      <w:r w:rsidRPr="000F2E29">
        <w:rPr>
          <w:b/>
          <w:bCs/>
        </w:rPr>
        <w:lastRenderedPageBreak/>
        <w:t>Path Hill Adventures</w:t>
      </w:r>
    </w:p>
    <w:p w14:paraId="0197180C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Coordinate Wild Days, Little Ducklings and adult courses, including dates, bookings and customer liaison.</w:t>
      </w:r>
    </w:p>
    <w:p w14:paraId="1C822F12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Keep the online events calendar up to date and ensure future events are scheduled.</w:t>
      </w:r>
    </w:p>
    <w:p w14:paraId="49548D8C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Liaise with instructors and staff to gather event information.</w:t>
      </w:r>
    </w:p>
    <w:p w14:paraId="4BC70831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Promote new events through Mailchimp, social media and the website.</w:t>
      </w:r>
    </w:p>
    <w:p w14:paraId="2D92172B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Assist with Duckling registers and Friday morning arrivals.</w:t>
      </w:r>
    </w:p>
    <w:p w14:paraId="588F9E84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Update and manage Path Hill websites and online content.</w:t>
      </w:r>
    </w:p>
    <w:p w14:paraId="18C11C40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Upload and organise photographs as required.</w:t>
      </w:r>
    </w:p>
    <w:p w14:paraId="4365851D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Support social media and event promotion.</w:t>
      </w:r>
    </w:p>
    <w:p w14:paraId="68662DC5" w14:textId="77777777" w:rsidR="000F2E29" w:rsidRDefault="000F2E29" w:rsidP="000F2E29">
      <w:pPr>
        <w:pStyle w:val="NoSpacing"/>
      </w:pPr>
    </w:p>
    <w:p w14:paraId="28B0766A" w14:textId="12EEA615" w:rsidR="00D31AD9" w:rsidRPr="000F2E29" w:rsidRDefault="00D31AD9" w:rsidP="000F2E29">
      <w:pPr>
        <w:pStyle w:val="NoSpacing"/>
        <w:rPr>
          <w:b/>
          <w:bCs/>
        </w:rPr>
      </w:pPr>
      <w:r w:rsidRPr="000F2E29">
        <w:rPr>
          <w:b/>
          <w:bCs/>
        </w:rPr>
        <w:t>General Administration</w:t>
      </w:r>
    </w:p>
    <w:p w14:paraId="14BB81EC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Maintain diaries, calendars and office/site notice boards.</w:t>
      </w:r>
    </w:p>
    <w:p w14:paraId="78740429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Welcome visitors, manage signing-in procedures and answer office phones.</w:t>
      </w:r>
    </w:p>
    <w:p w14:paraId="15D09966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Monitor and order stationery and office/site consumables.</w:t>
      </w:r>
    </w:p>
    <w:p w14:paraId="7E99A54F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Maintain and archive staff and student records.</w:t>
      </w:r>
    </w:p>
    <w:p w14:paraId="6767BDEF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Keep vehicle documentation up to date, including MOT, tax and insurance.</w:t>
      </w:r>
    </w:p>
    <w:p w14:paraId="11EE6BF1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Maintain staff calendars, memberships and event bookings.</w:t>
      </w:r>
    </w:p>
    <w:p w14:paraId="02AFC888" w14:textId="77777777" w:rsidR="00D31AD9" w:rsidRPr="000F2E29" w:rsidRDefault="00D31AD9" w:rsidP="000F2E29">
      <w:pPr>
        <w:pStyle w:val="NoSpacing"/>
        <w:numPr>
          <w:ilvl w:val="0"/>
          <w:numId w:val="17"/>
        </w:numPr>
        <w:rPr>
          <w:rFonts w:cstheme="minorHAnsi"/>
        </w:rPr>
      </w:pPr>
      <w:r w:rsidRPr="000F2E29">
        <w:rPr>
          <w:rFonts w:cstheme="minorHAnsi"/>
        </w:rPr>
        <w:t>Keep the office environment organised and tidy.</w:t>
      </w:r>
    </w:p>
    <w:p w14:paraId="2CACC3ED" w14:textId="77777777" w:rsidR="00D31AD9" w:rsidRPr="000F2E29" w:rsidRDefault="00D31AD9" w:rsidP="00D31AD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0F2E29">
        <w:rPr>
          <w:rStyle w:val="Strong"/>
          <w:rFonts w:asciiTheme="minorHAnsi" w:hAnsiTheme="minorHAnsi" w:cstheme="minorHAnsi"/>
          <w:sz w:val="22"/>
          <w:szCs w:val="22"/>
        </w:rPr>
        <w:t>This is a varied and flexible role requiring initiative and the ability to adapt to changing priorities throughout the year and across different seasons.</w:t>
      </w:r>
    </w:p>
    <w:p w14:paraId="01B7F50B" w14:textId="77777777" w:rsidR="00F455C0" w:rsidRPr="000F2E29" w:rsidRDefault="006B6AE2" w:rsidP="003A4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0F2E29">
        <w:rPr>
          <w:rFonts w:cstheme="minorHAnsi"/>
        </w:rPr>
        <w:t xml:space="preserve">NOTE:  This job description is not intended to be all-inclusive. Employees may perform other related duties as negotiated to meet the on-going needs of the organization.            </w:t>
      </w:r>
      <w:r w:rsidR="003A4457" w:rsidRPr="000F2E29">
        <w:rPr>
          <w:rFonts w:cstheme="minorHAnsi"/>
        </w:rPr>
        <w:t xml:space="preserve">                              </w:t>
      </w:r>
    </w:p>
    <w:p w14:paraId="09406484" w14:textId="7ADDF59B" w:rsidR="006A3F75" w:rsidRPr="000F2E29" w:rsidRDefault="006A3F75" w:rsidP="00C0143D">
      <w:pPr>
        <w:spacing w:after="0"/>
        <w:rPr>
          <w:rFonts w:cstheme="minorHAnsi"/>
          <w:b/>
        </w:rPr>
      </w:pPr>
      <w:r w:rsidRPr="000F2E29">
        <w:rPr>
          <w:rFonts w:cstheme="minorHAnsi"/>
          <w:b/>
        </w:rPr>
        <w:t xml:space="preserve">PERSON SPECIFICATIONS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71"/>
        <w:gridCol w:w="1235"/>
        <w:gridCol w:w="1236"/>
      </w:tblGrid>
      <w:tr w:rsidR="006A3F75" w:rsidRPr="000F2E29" w14:paraId="1EBDC523" w14:textId="77777777" w:rsidTr="009C1C89">
        <w:trPr>
          <w:trHeight w:val="368"/>
        </w:trPr>
        <w:tc>
          <w:tcPr>
            <w:tcW w:w="6771" w:type="dxa"/>
          </w:tcPr>
          <w:p w14:paraId="065CD44E" w14:textId="77777777" w:rsidR="006A3F75" w:rsidRPr="000F2E29" w:rsidRDefault="006A3F75" w:rsidP="00C0143D">
            <w:pPr>
              <w:rPr>
                <w:rFonts w:cstheme="minorHAnsi"/>
                <w:b/>
              </w:rPr>
            </w:pPr>
            <w:r w:rsidRPr="000F2E29">
              <w:rPr>
                <w:rFonts w:cstheme="minorHAnsi"/>
                <w:b/>
              </w:rPr>
              <w:t xml:space="preserve">Skills, Knowledge and Experience </w:t>
            </w:r>
          </w:p>
        </w:tc>
        <w:tc>
          <w:tcPr>
            <w:tcW w:w="1235" w:type="dxa"/>
          </w:tcPr>
          <w:p w14:paraId="32496F39" w14:textId="77777777" w:rsidR="006A3F75" w:rsidRPr="000F2E29" w:rsidRDefault="009C1C89" w:rsidP="00C0143D">
            <w:pPr>
              <w:rPr>
                <w:rFonts w:cstheme="minorHAnsi"/>
                <w:b/>
              </w:rPr>
            </w:pPr>
            <w:r w:rsidRPr="000F2E29">
              <w:rPr>
                <w:rFonts w:cstheme="minorHAnsi"/>
                <w:b/>
              </w:rPr>
              <w:t xml:space="preserve">Essential </w:t>
            </w:r>
          </w:p>
        </w:tc>
        <w:tc>
          <w:tcPr>
            <w:tcW w:w="1236" w:type="dxa"/>
          </w:tcPr>
          <w:p w14:paraId="463C9F72" w14:textId="77777777" w:rsidR="006A3F75" w:rsidRPr="000F2E29" w:rsidRDefault="009C1C89" w:rsidP="00C0143D">
            <w:pPr>
              <w:rPr>
                <w:rFonts w:cstheme="minorHAnsi"/>
                <w:b/>
              </w:rPr>
            </w:pPr>
            <w:r w:rsidRPr="000F2E29">
              <w:rPr>
                <w:rFonts w:cstheme="minorHAnsi"/>
                <w:b/>
              </w:rPr>
              <w:t xml:space="preserve">Desirable </w:t>
            </w:r>
          </w:p>
        </w:tc>
      </w:tr>
      <w:tr w:rsidR="006A3F75" w:rsidRPr="000F2E29" w14:paraId="12E1DDA0" w14:textId="77777777" w:rsidTr="009C1C89">
        <w:tc>
          <w:tcPr>
            <w:tcW w:w="6771" w:type="dxa"/>
          </w:tcPr>
          <w:p w14:paraId="714098B1" w14:textId="157596F4" w:rsidR="006A3F75" w:rsidRPr="000F2E29" w:rsidRDefault="00114ADD" w:rsidP="00505BEF">
            <w:pPr>
              <w:rPr>
                <w:rFonts w:cstheme="minorHAnsi"/>
              </w:rPr>
            </w:pPr>
            <w:r w:rsidRPr="000F2E29">
              <w:rPr>
                <w:rFonts w:cstheme="minorHAnsi"/>
              </w:rPr>
              <w:t>Commitment to safeguarding and confidentiality</w:t>
            </w:r>
          </w:p>
        </w:tc>
        <w:tc>
          <w:tcPr>
            <w:tcW w:w="1235" w:type="dxa"/>
          </w:tcPr>
          <w:p w14:paraId="562EBB5B" w14:textId="592B55C0" w:rsidR="006A3F75" w:rsidRPr="000F2E29" w:rsidRDefault="00114ADD" w:rsidP="00813176">
            <w:pPr>
              <w:jc w:val="center"/>
              <w:rPr>
                <w:rFonts w:cstheme="minorHAnsi"/>
              </w:rPr>
            </w:pPr>
            <w:r w:rsidRPr="000F2E29">
              <w:rPr>
                <w:rFonts w:cstheme="minorHAnsi"/>
                <w:noProof/>
                <w:lang w:val="en-US"/>
              </w:rPr>
              <w:drawing>
                <wp:inline distT="0" distB="0" distL="0" distR="0" wp14:anchorId="6E8589E1" wp14:editId="1407627E">
                  <wp:extent cx="159670" cy="182880"/>
                  <wp:effectExtent l="0" t="0" r="0" b="7620"/>
                  <wp:docPr id="7" name="Picture 7" descr="http://nexnet.files.wordpress.com/2013/02/kliponious-black-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xnet.files.wordpress.com/2013/02/kliponious-black-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0" cy="18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" w:type="dxa"/>
          </w:tcPr>
          <w:p w14:paraId="59D6720A" w14:textId="72A509D4" w:rsidR="006A3F75" w:rsidRPr="000F2E29" w:rsidRDefault="006A3F75" w:rsidP="00B7637C">
            <w:pPr>
              <w:jc w:val="center"/>
              <w:rPr>
                <w:rFonts w:cstheme="minorHAnsi"/>
              </w:rPr>
            </w:pPr>
          </w:p>
        </w:tc>
      </w:tr>
      <w:tr w:rsidR="00114ADD" w:rsidRPr="000F2E29" w14:paraId="1D515997" w14:textId="77777777" w:rsidTr="009C1C89">
        <w:tc>
          <w:tcPr>
            <w:tcW w:w="6771" w:type="dxa"/>
          </w:tcPr>
          <w:p w14:paraId="115A2154" w14:textId="46AF5267" w:rsidR="00114ADD" w:rsidRPr="000F2E29" w:rsidRDefault="00114ADD" w:rsidP="00505BEF">
            <w:pPr>
              <w:rPr>
                <w:rFonts w:cstheme="minorHAnsi"/>
              </w:rPr>
            </w:pPr>
            <w:r w:rsidRPr="000F2E29">
              <w:rPr>
                <w:rFonts w:cstheme="minorHAnsi"/>
              </w:rPr>
              <w:t>Experience in an administrative role handling confidential information</w:t>
            </w:r>
          </w:p>
        </w:tc>
        <w:tc>
          <w:tcPr>
            <w:tcW w:w="1235" w:type="dxa"/>
          </w:tcPr>
          <w:p w14:paraId="49BD4E56" w14:textId="6803A41B" w:rsidR="00114ADD" w:rsidRPr="000F2E29" w:rsidRDefault="00114ADD" w:rsidP="00813176">
            <w:pPr>
              <w:jc w:val="center"/>
              <w:rPr>
                <w:rFonts w:cstheme="minorHAnsi"/>
                <w:noProof/>
                <w:lang w:val="en-US"/>
              </w:rPr>
            </w:pPr>
            <w:r w:rsidRPr="000F2E29">
              <w:rPr>
                <w:rFonts w:cstheme="minorHAnsi"/>
                <w:noProof/>
                <w:lang w:val="en-US"/>
              </w:rPr>
              <w:drawing>
                <wp:inline distT="0" distB="0" distL="0" distR="0" wp14:anchorId="6EBB9DFC" wp14:editId="2EA8C841">
                  <wp:extent cx="159670" cy="182880"/>
                  <wp:effectExtent l="0" t="0" r="0" b="7620"/>
                  <wp:docPr id="24" name="Picture 24" descr="http://nexnet.files.wordpress.com/2013/02/kliponious-black-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xnet.files.wordpress.com/2013/02/kliponious-black-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0" cy="18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" w:type="dxa"/>
          </w:tcPr>
          <w:p w14:paraId="7E730345" w14:textId="77777777" w:rsidR="00114ADD" w:rsidRPr="000F2E29" w:rsidRDefault="00114ADD" w:rsidP="00B7637C">
            <w:pPr>
              <w:jc w:val="center"/>
              <w:rPr>
                <w:rFonts w:cstheme="minorHAnsi"/>
              </w:rPr>
            </w:pPr>
          </w:p>
        </w:tc>
      </w:tr>
      <w:tr w:rsidR="00505BEF" w:rsidRPr="000F2E29" w14:paraId="6D35EF00" w14:textId="77777777" w:rsidTr="009C1C89">
        <w:tc>
          <w:tcPr>
            <w:tcW w:w="6771" w:type="dxa"/>
          </w:tcPr>
          <w:p w14:paraId="7DFFFD7E" w14:textId="2000B17C" w:rsidR="00505BEF" w:rsidRPr="000F2E29" w:rsidRDefault="00114ADD" w:rsidP="00C0143D">
            <w:pPr>
              <w:rPr>
                <w:rFonts w:cstheme="minorHAnsi"/>
              </w:rPr>
            </w:pPr>
            <w:r w:rsidRPr="000F2E29">
              <w:rPr>
                <w:rFonts w:cstheme="minorHAnsi"/>
              </w:rPr>
              <w:t>Financial experience ideally with payroll for a small team, purchase ledger with strong accuracy and record keeping</w:t>
            </w:r>
          </w:p>
        </w:tc>
        <w:tc>
          <w:tcPr>
            <w:tcW w:w="1235" w:type="dxa"/>
          </w:tcPr>
          <w:p w14:paraId="60ACB7B8" w14:textId="04066982" w:rsidR="00505BEF" w:rsidRPr="000F2E29" w:rsidRDefault="00114ADD" w:rsidP="00813176">
            <w:pPr>
              <w:jc w:val="center"/>
              <w:rPr>
                <w:rFonts w:cstheme="minorHAnsi"/>
              </w:rPr>
            </w:pPr>
            <w:r w:rsidRPr="000F2E29">
              <w:rPr>
                <w:rFonts w:cstheme="minorHAnsi"/>
                <w:noProof/>
                <w:lang w:val="en-US"/>
              </w:rPr>
              <w:drawing>
                <wp:inline distT="0" distB="0" distL="0" distR="0" wp14:anchorId="050A629E" wp14:editId="7A75F853">
                  <wp:extent cx="159670" cy="182880"/>
                  <wp:effectExtent l="0" t="0" r="0" b="7620"/>
                  <wp:docPr id="19" name="Picture 19" descr="http://nexnet.files.wordpress.com/2013/02/kliponious-black-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xnet.files.wordpress.com/2013/02/kliponious-black-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0" cy="18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" w:type="dxa"/>
          </w:tcPr>
          <w:p w14:paraId="5D10EBE1" w14:textId="18BC1F38" w:rsidR="00505BEF" w:rsidRPr="000F2E29" w:rsidRDefault="00505BEF" w:rsidP="00B7637C">
            <w:pPr>
              <w:jc w:val="center"/>
              <w:rPr>
                <w:rFonts w:cstheme="minorHAnsi"/>
                <w:noProof/>
                <w:lang w:eastAsia="en-GB"/>
              </w:rPr>
            </w:pPr>
          </w:p>
        </w:tc>
      </w:tr>
      <w:tr w:rsidR="00114ADD" w:rsidRPr="000F2E29" w14:paraId="2C924A8B" w14:textId="77777777" w:rsidTr="009C1C89">
        <w:tc>
          <w:tcPr>
            <w:tcW w:w="6771" w:type="dxa"/>
          </w:tcPr>
          <w:p w14:paraId="7D39A52C" w14:textId="48607213" w:rsidR="00114ADD" w:rsidRPr="000F2E29" w:rsidRDefault="00114ADD" w:rsidP="00C0143D">
            <w:pPr>
              <w:rPr>
                <w:rFonts w:cstheme="minorHAnsi"/>
              </w:rPr>
            </w:pPr>
            <w:r w:rsidRPr="000F2E29">
              <w:rPr>
                <w:rFonts w:cstheme="minorHAnsi"/>
              </w:rPr>
              <w:t>Strong ICT and communication skills, MS Office, Email and in person</w:t>
            </w:r>
          </w:p>
        </w:tc>
        <w:tc>
          <w:tcPr>
            <w:tcW w:w="1235" w:type="dxa"/>
          </w:tcPr>
          <w:p w14:paraId="2782934E" w14:textId="5F3C1419" w:rsidR="00114ADD" w:rsidRPr="000F2E29" w:rsidRDefault="00114ADD" w:rsidP="00813176">
            <w:pPr>
              <w:jc w:val="center"/>
              <w:rPr>
                <w:rFonts w:cstheme="minorHAnsi"/>
                <w:noProof/>
                <w:lang w:val="en-US"/>
              </w:rPr>
            </w:pPr>
            <w:r w:rsidRPr="000F2E29">
              <w:rPr>
                <w:rFonts w:cstheme="minorHAnsi"/>
                <w:noProof/>
                <w:lang w:val="en-US"/>
              </w:rPr>
              <w:drawing>
                <wp:inline distT="0" distB="0" distL="0" distR="0" wp14:anchorId="1EDBF0B4" wp14:editId="76ADF943">
                  <wp:extent cx="159670" cy="182880"/>
                  <wp:effectExtent l="0" t="0" r="0" b="7620"/>
                  <wp:docPr id="21" name="Picture 21" descr="http://nexnet.files.wordpress.com/2013/02/kliponious-black-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xnet.files.wordpress.com/2013/02/kliponious-black-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0" cy="18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" w:type="dxa"/>
          </w:tcPr>
          <w:p w14:paraId="5759D6CD" w14:textId="77777777" w:rsidR="00114ADD" w:rsidRPr="000F2E29" w:rsidRDefault="00114ADD" w:rsidP="00B7637C">
            <w:pPr>
              <w:jc w:val="center"/>
              <w:rPr>
                <w:rFonts w:cstheme="minorHAnsi"/>
                <w:noProof/>
                <w:lang w:eastAsia="en-GB"/>
              </w:rPr>
            </w:pPr>
          </w:p>
        </w:tc>
      </w:tr>
      <w:tr w:rsidR="00B7637C" w:rsidRPr="000F2E29" w14:paraId="75A1372A" w14:textId="77777777" w:rsidTr="009C1C89">
        <w:tc>
          <w:tcPr>
            <w:tcW w:w="6771" w:type="dxa"/>
          </w:tcPr>
          <w:p w14:paraId="1334CB9E" w14:textId="25F4F6E9" w:rsidR="00B7637C" w:rsidRPr="000F2E29" w:rsidRDefault="00114ADD" w:rsidP="00C0143D">
            <w:pPr>
              <w:rPr>
                <w:rFonts w:cstheme="minorHAnsi"/>
              </w:rPr>
            </w:pPr>
            <w:r w:rsidRPr="000F2E29">
              <w:rPr>
                <w:rFonts w:cstheme="minorHAnsi"/>
              </w:rPr>
              <w:t xml:space="preserve">Familiarity with safeguarding procedures </w:t>
            </w:r>
          </w:p>
        </w:tc>
        <w:tc>
          <w:tcPr>
            <w:tcW w:w="1235" w:type="dxa"/>
          </w:tcPr>
          <w:p w14:paraId="6B743633" w14:textId="35741E1F" w:rsidR="00B7637C" w:rsidRPr="000F2E29" w:rsidRDefault="00B7637C" w:rsidP="00813176">
            <w:pPr>
              <w:jc w:val="center"/>
              <w:rPr>
                <w:rFonts w:cstheme="minorHAnsi"/>
                <w:noProof/>
                <w:lang w:eastAsia="en-GB"/>
              </w:rPr>
            </w:pPr>
          </w:p>
        </w:tc>
        <w:tc>
          <w:tcPr>
            <w:tcW w:w="1236" w:type="dxa"/>
          </w:tcPr>
          <w:p w14:paraId="64503F81" w14:textId="42B4621B" w:rsidR="00B7637C" w:rsidRPr="000F2E29" w:rsidRDefault="00114ADD" w:rsidP="00114ADD">
            <w:pPr>
              <w:jc w:val="center"/>
              <w:rPr>
                <w:rFonts w:cstheme="minorHAnsi"/>
              </w:rPr>
            </w:pPr>
            <w:r w:rsidRPr="000F2E29">
              <w:rPr>
                <w:rFonts w:cstheme="minorHAnsi"/>
                <w:noProof/>
                <w:lang w:val="en-US"/>
              </w:rPr>
              <w:drawing>
                <wp:inline distT="0" distB="0" distL="0" distR="0" wp14:anchorId="1D246D4B" wp14:editId="198194AA">
                  <wp:extent cx="159670" cy="182880"/>
                  <wp:effectExtent l="0" t="0" r="0" b="7620"/>
                  <wp:docPr id="2" name="Picture 2" descr="http://nexnet.files.wordpress.com/2013/02/kliponious-black-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xnet.files.wordpress.com/2013/02/kliponious-black-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0" cy="18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ADD" w:rsidRPr="000F2E29" w14:paraId="37812F6E" w14:textId="77777777" w:rsidTr="009C1C89">
        <w:tc>
          <w:tcPr>
            <w:tcW w:w="6771" w:type="dxa"/>
          </w:tcPr>
          <w:p w14:paraId="44DA019B" w14:textId="36988AAC" w:rsidR="00114ADD" w:rsidRPr="000F2E29" w:rsidRDefault="00114ADD" w:rsidP="00C0143D">
            <w:pPr>
              <w:rPr>
                <w:rFonts w:cstheme="minorHAnsi"/>
              </w:rPr>
            </w:pPr>
            <w:r w:rsidRPr="000F2E29">
              <w:rPr>
                <w:rFonts w:cstheme="minorHAnsi"/>
              </w:rPr>
              <w:t xml:space="preserve">Experience using Quick Books </w:t>
            </w:r>
          </w:p>
        </w:tc>
        <w:tc>
          <w:tcPr>
            <w:tcW w:w="1235" w:type="dxa"/>
          </w:tcPr>
          <w:p w14:paraId="7A7C799C" w14:textId="77777777" w:rsidR="00114ADD" w:rsidRPr="000F2E29" w:rsidRDefault="00114ADD" w:rsidP="00813176">
            <w:pPr>
              <w:jc w:val="center"/>
              <w:rPr>
                <w:rFonts w:cstheme="minorHAnsi"/>
                <w:noProof/>
                <w:lang w:eastAsia="en-GB"/>
              </w:rPr>
            </w:pPr>
          </w:p>
        </w:tc>
        <w:tc>
          <w:tcPr>
            <w:tcW w:w="1236" w:type="dxa"/>
          </w:tcPr>
          <w:p w14:paraId="145261DE" w14:textId="3E41461B" w:rsidR="00114ADD" w:rsidRPr="000F2E29" w:rsidRDefault="00114ADD" w:rsidP="00114ADD">
            <w:pPr>
              <w:jc w:val="center"/>
              <w:rPr>
                <w:rFonts w:cstheme="minorHAnsi"/>
                <w:noProof/>
                <w:lang w:val="en-US"/>
              </w:rPr>
            </w:pPr>
            <w:r w:rsidRPr="000F2E29">
              <w:rPr>
                <w:rFonts w:cstheme="minorHAnsi"/>
                <w:noProof/>
                <w:lang w:val="en-US"/>
              </w:rPr>
              <w:drawing>
                <wp:inline distT="0" distB="0" distL="0" distR="0" wp14:anchorId="692B6242" wp14:editId="40655FC2">
                  <wp:extent cx="159670" cy="182880"/>
                  <wp:effectExtent l="0" t="0" r="0" b="7620"/>
                  <wp:docPr id="23" name="Picture 23" descr="http://nexnet.files.wordpress.com/2013/02/kliponious-black-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xnet.files.wordpress.com/2013/02/kliponious-black-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0" cy="18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C89" w:rsidRPr="000F2E29" w14:paraId="3624A6EE" w14:textId="77777777" w:rsidTr="009C1C89">
        <w:tc>
          <w:tcPr>
            <w:tcW w:w="6771" w:type="dxa"/>
          </w:tcPr>
          <w:p w14:paraId="44CE3766" w14:textId="6245BDA4" w:rsidR="009C1C89" w:rsidRPr="000F2E29" w:rsidRDefault="00114ADD" w:rsidP="00B7637C">
            <w:pPr>
              <w:rPr>
                <w:rFonts w:cstheme="minorHAnsi"/>
              </w:rPr>
            </w:pPr>
            <w:r w:rsidRPr="000F2E29">
              <w:rPr>
                <w:rFonts w:cstheme="minorHAnsi"/>
              </w:rPr>
              <w:t>Experience of working in an educational environment</w:t>
            </w:r>
          </w:p>
        </w:tc>
        <w:tc>
          <w:tcPr>
            <w:tcW w:w="1235" w:type="dxa"/>
          </w:tcPr>
          <w:p w14:paraId="363028AF" w14:textId="77777777" w:rsidR="009C1C89" w:rsidRPr="000F2E29" w:rsidRDefault="009C1C89" w:rsidP="00813176">
            <w:pPr>
              <w:jc w:val="center"/>
              <w:rPr>
                <w:rFonts w:cstheme="minorHAnsi"/>
              </w:rPr>
            </w:pPr>
          </w:p>
        </w:tc>
        <w:tc>
          <w:tcPr>
            <w:tcW w:w="1236" w:type="dxa"/>
          </w:tcPr>
          <w:p w14:paraId="7095993D" w14:textId="1E1B6005" w:rsidR="009C1C89" w:rsidRPr="000F2E29" w:rsidRDefault="00114ADD" w:rsidP="00813176">
            <w:pPr>
              <w:jc w:val="center"/>
              <w:rPr>
                <w:rFonts w:cstheme="minorHAnsi"/>
              </w:rPr>
            </w:pPr>
            <w:r w:rsidRPr="000F2E29">
              <w:rPr>
                <w:rFonts w:cstheme="minorHAnsi"/>
                <w:noProof/>
                <w:lang w:val="en-US"/>
              </w:rPr>
              <w:drawing>
                <wp:inline distT="0" distB="0" distL="0" distR="0" wp14:anchorId="1B3F588A" wp14:editId="68346CDD">
                  <wp:extent cx="159670" cy="182880"/>
                  <wp:effectExtent l="0" t="0" r="0" b="7620"/>
                  <wp:docPr id="22" name="Picture 22" descr="http://nexnet.files.wordpress.com/2013/02/kliponious-black-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xnet.files.wordpress.com/2013/02/kliponious-black-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0" cy="18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176" w:rsidRPr="000F2E29" w14:paraId="51C16A0D" w14:textId="77777777" w:rsidTr="009C1C89">
        <w:tc>
          <w:tcPr>
            <w:tcW w:w="6771" w:type="dxa"/>
          </w:tcPr>
          <w:p w14:paraId="3724D659" w14:textId="6B76A44C" w:rsidR="00813176" w:rsidRPr="000F2E29" w:rsidRDefault="00114ADD" w:rsidP="00C0143D">
            <w:pPr>
              <w:rPr>
                <w:rFonts w:cstheme="minorHAnsi"/>
              </w:rPr>
            </w:pPr>
            <w:r w:rsidRPr="000F2E29">
              <w:rPr>
                <w:rFonts w:cstheme="minorHAnsi"/>
              </w:rPr>
              <w:t xml:space="preserve">Maintaining and updating records linked to HR and safer recruitment </w:t>
            </w:r>
          </w:p>
        </w:tc>
        <w:tc>
          <w:tcPr>
            <w:tcW w:w="1235" w:type="dxa"/>
          </w:tcPr>
          <w:p w14:paraId="1B3FDEAA" w14:textId="6F9B740D" w:rsidR="00813176" w:rsidRPr="000F2E29" w:rsidRDefault="00813176" w:rsidP="00813176">
            <w:pPr>
              <w:jc w:val="center"/>
              <w:rPr>
                <w:rFonts w:cstheme="minorHAnsi"/>
              </w:rPr>
            </w:pPr>
          </w:p>
        </w:tc>
        <w:tc>
          <w:tcPr>
            <w:tcW w:w="1236" w:type="dxa"/>
          </w:tcPr>
          <w:p w14:paraId="7C4DDA6C" w14:textId="4189D652" w:rsidR="00813176" w:rsidRPr="000F2E29" w:rsidRDefault="00114ADD" w:rsidP="00813176">
            <w:pPr>
              <w:jc w:val="center"/>
              <w:rPr>
                <w:rFonts w:cstheme="minorHAnsi"/>
                <w:noProof/>
                <w:lang w:eastAsia="en-GB"/>
              </w:rPr>
            </w:pPr>
            <w:r w:rsidRPr="000F2E29">
              <w:rPr>
                <w:rFonts w:cstheme="minorHAnsi"/>
                <w:noProof/>
                <w:lang w:val="en-US"/>
              </w:rPr>
              <w:drawing>
                <wp:inline distT="0" distB="0" distL="0" distR="0" wp14:anchorId="5FEFD20B" wp14:editId="0E59CA10">
                  <wp:extent cx="159670" cy="182880"/>
                  <wp:effectExtent l="0" t="0" r="0" b="7620"/>
                  <wp:docPr id="25" name="Picture 25" descr="http://nexnet.files.wordpress.com/2013/02/kliponious-black-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xnet.files.wordpress.com/2013/02/kliponious-black-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0" cy="18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176" w:rsidRPr="000F2E29" w14:paraId="5D77FE67" w14:textId="77777777" w:rsidTr="00815E0C">
        <w:trPr>
          <w:trHeight w:val="368"/>
        </w:trPr>
        <w:tc>
          <w:tcPr>
            <w:tcW w:w="6771" w:type="dxa"/>
          </w:tcPr>
          <w:p w14:paraId="6BAC1A21" w14:textId="77777777" w:rsidR="00813176" w:rsidRPr="000F2E29" w:rsidRDefault="00813176" w:rsidP="00815E0C">
            <w:pPr>
              <w:rPr>
                <w:rFonts w:cstheme="minorHAnsi"/>
                <w:b/>
              </w:rPr>
            </w:pPr>
            <w:r w:rsidRPr="000F2E29">
              <w:rPr>
                <w:rFonts w:cstheme="minorHAnsi"/>
                <w:b/>
              </w:rPr>
              <w:t xml:space="preserve">Personal Qualities  </w:t>
            </w:r>
          </w:p>
        </w:tc>
        <w:tc>
          <w:tcPr>
            <w:tcW w:w="1235" w:type="dxa"/>
          </w:tcPr>
          <w:p w14:paraId="447362B1" w14:textId="77777777" w:rsidR="00813176" w:rsidRPr="000F2E29" w:rsidRDefault="00813176" w:rsidP="00815E0C">
            <w:pPr>
              <w:rPr>
                <w:rFonts w:cstheme="minorHAnsi"/>
                <w:b/>
              </w:rPr>
            </w:pPr>
            <w:r w:rsidRPr="000F2E29">
              <w:rPr>
                <w:rFonts w:cstheme="minorHAnsi"/>
                <w:b/>
              </w:rPr>
              <w:t xml:space="preserve">Essential </w:t>
            </w:r>
          </w:p>
        </w:tc>
        <w:tc>
          <w:tcPr>
            <w:tcW w:w="1236" w:type="dxa"/>
          </w:tcPr>
          <w:p w14:paraId="199E0023" w14:textId="77777777" w:rsidR="00813176" w:rsidRPr="000F2E29" w:rsidRDefault="00813176" w:rsidP="00815E0C">
            <w:pPr>
              <w:rPr>
                <w:rFonts w:cstheme="minorHAnsi"/>
                <w:b/>
              </w:rPr>
            </w:pPr>
            <w:r w:rsidRPr="000F2E29">
              <w:rPr>
                <w:rFonts w:cstheme="minorHAnsi"/>
                <w:b/>
              </w:rPr>
              <w:t xml:space="preserve">Desirable </w:t>
            </w:r>
          </w:p>
        </w:tc>
      </w:tr>
      <w:tr w:rsidR="00813176" w:rsidRPr="000F2E29" w14:paraId="1002BE5D" w14:textId="77777777" w:rsidTr="009C1C89">
        <w:tc>
          <w:tcPr>
            <w:tcW w:w="6771" w:type="dxa"/>
          </w:tcPr>
          <w:p w14:paraId="22ADC21F" w14:textId="5011A7D5" w:rsidR="00813176" w:rsidRPr="000F2E29" w:rsidRDefault="00114ADD" w:rsidP="00813176">
            <w:pPr>
              <w:rPr>
                <w:rFonts w:cstheme="minorHAnsi"/>
              </w:rPr>
            </w:pPr>
            <w:r w:rsidRPr="000F2E29">
              <w:rPr>
                <w:rFonts w:cstheme="minorHAnsi"/>
              </w:rPr>
              <w:t>A professional and reliable communicator with excellent people skills, reliable team member who is approachable, who values positive relationships with children and adults</w:t>
            </w:r>
          </w:p>
        </w:tc>
        <w:tc>
          <w:tcPr>
            <w:tcW w:w="1235" w:type="dxa"/>
          </w:tcPr>
          <w:p w14:paraId="7EFCD834" w14:textId="77777777" w:rsidR="00813176" w:rsidRPr="000F2E29" w:rsidRDefault="00F92241" w:rsidP="00813176">
            <w:pPr>
              <w:jc w:val="center"/>
              <w:rPr>
                <w:rFonts w:cstheme="minorHAnsi"/>
                <w:noProof/>
                <w:lang w:eastAsia="en-GB"/>
              </w:rPr>
            </w:pPr>
            <w:r w:rsidRPr="000F2E29">
              <w:rPr>
                <w:rFonts w:cstheme="minorHAnsi"/>
                <w:noProof/>
                <w:lang w:val="en-US"/>
              </w:rPr>
              <w:drawing>
                <wp:inline distT="0" distB="0" distL="0" distR="0" wp14:anchorId="4F52D06B" wp14:editId="37127A5B">
                  <wp:extent cx="159670" cy="182880"/>
                  <wp:effectExtent l="0" t="0" r="0" b="7620"/>
                  <wp:docPr id="13" name="Picture 13" descr="http://nexnet.files.wordpress.com/2013/02/kliponious-black-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xnet.files.wordpress.com/2013/02/kliponious-black-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0" cy="18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" w:type="dxa"/>
          </w:tcPr>
          <w:p w14:paraId="44FF44E4" w14:textId="77777777" w:rsidR="00813176" w:rsidRPr="000F2E29" w:rsidRDefault="00813176" w:rsidP="00813176">
            <w:pPr>
              <w:jc w:val="center"/>
              <w:rPr>
                <w:rFonts w:cstheme="minorHAnsi"/>
                <w:noProof/>
                <w:lang w:eastAsia="en-GB"/>
              </w:rPr>
            </w:pPr>
          </w:p>
        </w:tc>
      </w:tr>
      <w:tr w:rsidR="00B7637C" w:rsidRPr="000F2E29" w14:paraId="3579CF59" w14:textId="77777777" w:rsidTr="009C1C89">
        <w:tc>
          <w:tcPr>
            <w:tcW w:w="6771" w:type="dxa"/>
          </w:tcPr>
          <w:p w14:paraId="544DBFF7" w14:textId="412B6A10" w:rsidR="00B7637C" w:rsidRPr="000F2E29" w:rsidRDefault="00114ADD" w:rsidP="00813176">
            <w:pPr>
              <w:rPr>
                <w:rFonts w:cstheme="minorHAnsi"/>
              </w:rPr>
            </w:pPr>
            <w:r w:rsidRPr="000F2E29">
              <w:rPr>
                <w:rFonts w:cstheme="minorHAnsi"/>
              </w:rPr>
              <w:t>Calm, highly organised and a considered decision maker able to work independently using initiative and good judgement</w:t>
            </w:r>
          </w:p>
        </w:tc>
        <w:tc>
          <w:tcPr>
            <w:tcW w:w="1235" w:type="dxa"/>
          </w:tcPr>
          <w:p w14:paraId="45CA39D3" w14:textId="77777777" w:rsidR="00B7637C" w:rsidRPr="000F2E29" w:rsidRDefault="00B7637C" w:rsidP="00813176">
            <w:pPr>
              <w:jc w:val="center"/>
              <w:rPr>
                <w:rFonts w:cstheme="minorHAnsi"/>
                <w:noProof/>
                <w:lang w:eastAsia="en-GB"/>
              </w:rPr>
            </w:pPr>
            <w:r w:rsidRPr="000F2E29">
              <w:rPr>
                <w:rFonts w:cstheme="minorHAnsi"/>
                <w:noProof/>
                <w:lang w:val="en-US"/>
              </w:rPr>
              <w:drawing>
                <wp:inline distT="0" distB="0" distL="0" distR="0" wp14:anchorId="5AECB499" wp14:editId="45D92C9F">
                  <wp:extent cx="159670" cy="182880"/>
                  <wp:effectExtent l="0" t="0" r="0" b="7620"/>
                  <wp:docPr id="18" name="Picture 18" descr="http://nexnet.files.wordpress.com/2013/02/kliponious-black-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xnet.files.wordpress.com/2013/02/kliponious-black-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0" cy="18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" w:type="dxa"/>
          </w:tcPr>
          <w:p w14:paraId="7A193E59" w14:textId="77777777" w:rsidR="00B7637C" w:rsidRPr="000F2E29" w:rsidRDefault="00B7637C" w:rsidP="00813176">
            <w:pPr>
              <w:jc w:val="center"/>
              <w:rPr>
                <w:rFonts w:cstheme="minorHAnsi"/>
                <w:noProof/>
                <w:lang w:eastAsia="en-GB"/>
              </w:rPr>
            </w:pPr>
          </w:p>
        </w:tc>
      </w:tr>
      <w:tr w:rsidR="00114ADD" w:rsidRPr="000F2E29" w14:paraId="2F1A3F5D" w14:textId="77777777" w:rsidTr="009C1C89">
        <w:tc>
          <w:tcPr>
            <w:tcW w:w="6771" w:type="dxa"/>
          </w:tcPr>
          <w:p w14:paraId="07FB2BC8" w14:textId="4BC6F265" w:rsidR="00114ADD" w:rsidRPr="000F2E29" w:rsidRDefault="00114ADD" w:rsidP="00813176">
            <w:pPr>
              <w:rPr>
                <w:rFonts w:cstheme="minorHAnsi"/>
              </w:rPr>
            </w:pPr>
            <w:r w:rsidRPr="000F2E29">
              <w:rPr>
                <w:rFonts w:cstheme="minorHAnsi"/>
              </w:rPr>
              <w:t>Enjoys working as part of a team, supportive of colleagues</w:t>
            </w:r>
          </w:p>
        </w:tc>
        <w:tc>
          <w:tcPr>
            <w:tcW w:w="1235" w:type="dxa"/>
          </w:tcPr>
          <w:p w14:paraId="49CB425D" w14:textId="14406EAD" w:rsidR="00114ADD" w:rsidRPr="000F2E29" w:rsidRDefault="00114ADD" w:rsidP="00813176">
            <w:pPr>
              <w:jc w:val="center"/>
              <w:rPr>
                <w:rFonts w:cstheme="minorHAnsi"/>
                <w:noProof/>
                <w:lang w:val="en-US"/>
              </w:rPr>
            </w:pPr>
            <w:r w:rsidRPr="000F2E29">
              <w:rPr>
                <w:rFonts w:cstheme="minorHAnsi"/>
                <w:noProof/>
                <w:lang w:val="en-US"/>
              </w:rPr>
              <w:drawing>
                <wp:inline distT="0" distB="0" distL="0" distR="0" wp14:anchorId="06E2A35D" wp14:editId="3FA1E952">
                  <wp:extent cx="159670" cy="182880"/>
                  <wp:effectExtent l="0" t="0" r="0" b="7620"/>
                  <wp:docPr id="26" name="Picture 26" descr="http://nexnet.files.wordpress.com/2013/02/kliponious-black-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xnet.files.wordpress.com/2013/02/kliponious-black-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0" cy="18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" w:type="dxa"/>
          </w:tcPr>
          <w:p w14:paraId="15BDD828" w14:textId="77777777" w:rsidR="00114ADD" w:rsidRPr="000F2E29" w:rsidRDefault="00114ADD" w:rsidP="00813176">
            <w:pPr>
              <w:jc w:val="center"/>
              <w:rPr>
                <w:rFonts w:cstheme="minorHAnsi"/>
                <w:noProof/>
                <w:lang w:eastAsia="en-GB"/>
              </w:rPr>
            </w:pPr>
          </w:p>
        </w:tc>
      </w:tr>
      <w:tr w:rsidR="00F92241" w:rsidRPr="000F2E29" w14:paraId="72E4B8CD" w14:textId="77777777" w:rsidTr="009C1C89">
        <w:tc>
          <w:tcPr>
            <w:tcW w:w="6771" w:type="dxa"/>
          </w:tcPr>
          <w:p w14:paraId="1D145C48" w14:textId="3FE38F43" w:rsidR="00F92241" w:rsidRPr="000F2E29" w:rsidRDefault="00F92241" w:rsidP="00813176">
            <w:pPr>
              <w:rPr>
                <w:rFonts w:cstheme="minorHAnsi"/>
              </w:rPr>
            </w:pPr>
            <w:r w:rsidRPr="000F2E29">
              <w:rPr>
                <w:rFonts w:cstheme="minorHAnsi"/>
              </w:rPr>
              <w:t xml:space="preserve">A pro-active </w:t>
            </w:r>
            <w:r w:rsidR="00114ADD" w:rsidRPr="000F2E29">
              <w:rPr>
                <w:rFonts w:cstheme="minorHAnsi"/>
              </w:rPr>
              <w:t xml:space="preserve">and flexible </w:t>
            </w:r>
            <w:r w:rsidRPr="000F2E29">
              <w:rPr>
                <w:rFonts w:cstheme="minorHAnsi"/>
              </w:rPr>
              <w:t>approach to tasks</w:t>
            </w:r>
          </w:p>
        </w:tc>
        <w:tc>
          <w:tcPr>
            <w:tcW w:w="1235" w:type="dxa"/>
          </w:tcPr>
          <w:p w14:paraId="3124EC8E" w14:textId="77777777" w:rsidR="00F92241" w:rsidRPr="000F2E29" w:rsidRDefault="00F92241" w:rsidP="00813176">
            <w:pPr>
              <w:jc w:val="center"/>
              <w:rPr>
                <w:rFonts w:cstheme="minorHAnsi"/>
                <w:noProof/>
                <w:lang w:eastAsia="en-GB"/>
              </w:rPr>
            </w:pPr>
            <w:r w:rsidRPr="000F2E29">
              <w:rPr>
                <w:rFonts w:cstheme="minorHAnsi"/>
                <w:noProof/>
                <w:lang w:val="en-US"/>
              </w:rPr>
              <w:drawing>
                <wp:inline distT="0" distB="0" distL="0" distR="0" wp14:anchorId="37919DD6" wp14:editId="6860FEEB">
                  <wp:extent cx="159670" cy="182880"/>
                  <wp:effectExtent l="0" t="0" r="0" b="7620"/>
                  <wp:docPr id="14" name="Picture 14" descr="http://nexnet.files.wordpress.com/2013/02/kliponious-black-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xnet.files.wordpress.com/2013/02/kliponious-black-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0" cy="18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" w:type="dxa"/>
          </w:tcPr>
          <w:p w14:paraId="7093D87A" w14:textId="77777777" w:rsidR="00F92241" w:rsidRPr="000F2E29" w:rsidRDefault="00F92241" w:rsidP="00813176">
            <w:pPr>
              <w:jc w:val="center"/>
              <w:rPr>
                <w:rFonts w:cstheme="minorHAnsi"/>
                <w:noProof/>
                <w:lang w:eastAsia="en-GB"/>
              </w:rPr>
            </w:pPr>
          </w:p>
        </w:tc>
      </w:tr>
      <w:tr w:rsidR="00114ADD" w:rsidRPr="000F2E29" w14:paraId="57CDD5F4" w14:textId="77777777" w:rsidTr="009C1C89">
        <w:tc>
          <w:tcPr>
            <w:tcW w:w="6771" w:type="dxa"/>
          </w:tcPr>
          <w:p w14:paraId="5557AFCE" w14:textId="0E95D440" w:rsidR="00114ADD" w:rsidRPr="000F2E29" w:rsidRDefault="00114ADD" w:rsidP="00813176">
            <w:pPr>
              <w:rPr>
                <w:rFonts w:cstheme="minorHAnsi"/>
              </w:rPr>
            </w:pPr>
            <w:r w:rsidRPr="000F2E29">
              <w:rPr>
                <w:rFonts w:cstheme="minorHAnsi"/>
              </w:rPr>
              <w:t>Adaptability and the ability to work under pressure</w:t>
            </w:r>
          </w:p>
        </w:tc>
        <w:tc>
          <w:tcPr>
            <w:tcW w:w="1235" w:type="dxa"/>
          </w:tcPr>
          <w:p w14:paraId="20004815" w14:textId="5F1240B4" w:rsidR="00114ADD" w:rsidRPr="000F2E29" w:rsidRDefault="00114ADD" w:rsidP="00813176">
            <w:pPr>
              <w:jc w:val="center"/>
              <w:rPr>
                <w:rFonts w:cstheme="minorHAnsi"/>
                <w:noProof/>
                <w:lang w:val="en-US"/>
              </w:rPr>
            </w:pPr>
            <w:r w:rsidRPr="000F2E29">
              <w:rPr>
                <w:rFonts w:cstheme="minorHAnsi"/>
                <w:noProof/>
                <w:lang w:val="en-US"/>
              </w:rPr>
              <w:drawing>
                <wp:inline distT="0" distB="0" distL="0" distR="0" wp14:anchorId="5A49261C" wp14:editId="4347EF84">
                  <wp:extent cx="159670" cy="182880"/>
                  <wp:effectExtent l="0" t="0" r="0" b="7620"/>
                  <wp:docPr id="27" name="Picture 27" descr="http://nexnet.files.wordpress.com/2013/02/kliponious-black-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xnet.files.wordpress.com/2013/02/kliponious-black-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0" cy="18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" w:type="dxa"/>
          </w:tcPr>
          <w:p w14:paraId="45DA03BA" w14:textId="77777777" w:rsidR="00114ADD" w:rsidRPr="000F2E29" w:rsidRDefault="00114ADD" w:rsidP="00813176">
            <w:pPr>
              <w:jc w:val="center"/>
              <w:rPr>
                <w:rFonts w:cstheme="minorHAnsi"/>
                <w:noProof/>
                <w:lang w:eastAsia="en-GB"/>
              </w:rPr>
            </w:pPr>
          </w:p>
        </w:tc>
      </w:tr>
      <w:tr w:rsidR="00CE4779" w:rsidRPr="000F2E29" w14:paraId="1E877DFA" w14:textId="77777777" w:rsidTr="009C1C89">
        <w:tc>
          <w:tcPr>
            <w:tcW w:w="6771" w:type="dxa"/>
          </w:tcPr>
          <w:p w14:paraId="7EA3256D" w14:textId="77777777" w:rsidR="00CE4779" w:rsidRPr="000F2E29" w:rsidRDefault="00CE4779" w:rsidP="00F92241">
            <w:pPr>
              <w:rPr>
                <w:rFonts w:cstheme="minorHAnsi"/>
              </w:rPr>
            </w:pPr>
            <w:r w:rsidRPr="000F2E29">
              <w:rPr>
                <w:rFonts w:cstheme="minorHAnsi"/>
              </w:rPr>
              <w:t xml:space="preserve">A good sense of humour </w:t>
            </w:r>
          </w:p>
        </w:tc>
        <w:tc>
          <w:tcPr>
            <w:tcW w:w="1235" w:type="dxa"/>
          </w:tcPr>
          <w:p w14:paraId="53DFCCDE" w14:textId="77777777" w:rsidR="00CE4779" w:rsidRPr="000F2E29" w:rsidRDefault="00CE4779" w:rsidP="00813176">
            <w:pPr>
              <w:jc w:val="center"/>
              <w:rPr>
                <w:rFonts w:cstheme="minorHAnsi"/>
                <w:noProof/>
                <w:lang w:eastAsia="en-GB"/>
              </w:rPr>
            </w:pPr>
            <w:r w:rsidRPr="000F2E29">
              <w:rPr>
                <w:rFonts w:cstheme="minorHAnsi"/>
                <w:noProof/>
                <w:lang w:val="en-US"/>
              </w:rPr>
              <w:drawing>
                <wp:inline distT="0" distB="0" distL="0" distR="0" wp14:anchorId="3A684A13" wp14:editId="4DEEA00E">
                  <wp:extent cx="159670" cy="182880"/>
                  <wp:effectExtent l="0" t="0" r="0" b="7620"/>
                  <wp:docPr id="17" name="Picture 17" descr="http://nexnet.files.wordpress.com/2013/02/kliponious-black-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xnet.files.wordpress.com/2013/02/kliponious-black-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0" cy="18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" w:type="dxa"/>
          </w:tcPr>
          <w:p w14:paraId="4BC34DAB" w14:textId="77777777" w:rsidR="00CE4779" w:rsidRPr="000F2E29" w:rsidRDefault="00CE4779" w:rsidP="00813176">
            <w:pPr>
              <w:jc w:val="center"/>
              <w:rPr>
                <w:rFonts w:cstheme="minorHAnsi"/>
                <w:noProof/>
                <w:lang w:eastAsia="en-GB"/>
              </w:rPr>
            </w:pPr>
          </w:p>
        </w:tc>
      </w:tr>
    </w:tbl>
    <w:p w14:paraId="4EF8A607" w14:textId="77777777" w:rsidR="006A3F75" w:rsidRPr="000F2E29" w:rsidRDefault="006A3F75" w:rsidP="00C0143D">
      <w:pPr>
        <w:spacing w:after="0"/>
        <w:rPr>
          <w:rFonts w:cstheme="minorHAnsi"/>
        </w:rPr>
      </w:pPr>
    </w:p>
    <w:p w14:paraId="34063BF3" w14:textId="77777777" w:rsidR="006B6AE2" w:rsidRPr="000F2E29" w:rsidRDefault="006B6AE2" w:rsidP="00947D40">
      <w:pPr>
        <w:spacing w:after="0"/>
        <w:rPr>
          <w:rFonts w:cstheme="minorHAnsi"/>
          <w:b/>
        </w:rPr>
      </w:pPr>
      <w:r w:rsidRPr="000F2E29">
        <w:rPr>
          <w:rFonts w:cstheme="minorHAnsi"/>
          <w:b/>
        </w:rPr>
        <w:t>CONDITIONS OF SERVICE</w:t>
      </w:r>
    </w:p>
    <w:p w14:paraId="6E36B836" w14:textId="53342022" w:rsidR="00A76BB5" w:rsidRPr="000F2E29" w:rsidRDefault="00A76BB5" w:rsidP="00A76BB5">
      <w:pPr>
        <w:spacing w:after="0"/>
        <w:rPr>
          <w:rFonts w:cstheme="minorHAnsi"/>
        </w:rPr>
      </w:pPr>
      <w:r w:rsidRPr="000F2E29">
        <w:rPr>
          <w:rFonts w:cstheme="minorHAnsi"/>
          <w:shd w:val="clear" w:color="auto" w:fill="FFFFFF"/>
        </w:rPr>
        <w:t>Path Hill Outdoors is committed to safeguarding and promoting the welfare of children and young people. This post is subject to a successful enhanced DBS check</w:t>
      </w:r>
      <w:r w:rsidR="00114ADD" w:rsidRPr="000F2E29">
        <w:rPr>
          <w:rFonts w:cstheme="minorHAnsi"/>
          <w:shd w:val="clear" w:color="auto" w:fill="FFFFFF"/>
        </w:rPr>
        <w:t xml:space="preserve">, a completed application form </w:t>
      </w:r>
      <w:r w:rsidRPr="000F2E29">
        <w:rPr>
          <w:rFonts w:cstheme="minorHAnsi"/>
          <w:shd w:val="clear" w:color="auto" w:fill="FFFFFF"/>
        </w:rPr>
        <w:t xml:space="preserve">and references. </w:t>
      </w:r>
    </w:p>
    <w:p w14:paraId="4445CEC7" w14:textId="77777777" w:rsidR="00947D40" w:rsidRPr="000F2E29" w:rsidRDefault="00947D40" w:rsidP="00A76BB5">
      <w:pPr>
        <w:spacing w:after="0"/>
        <w:rPr>
          <w:rFonts w:cstheme="minorHAnsi"/>
        </w:rPr>
      </w:pPr>
      <w:r w:rsidRPr="000F2E29">
        <w:rPr>
          <w:rFonts w:cstheme="minorHAnsi"/>
          <w:b/>
        </w:rPr>
        <w:t>Appointment</w:t>
      </w:r>
    </w:p>
    <w:p w14:paraId="451A7625" w14:textId="4F4E1380" w:rsidR="00947D40" w:rsidRPr="000F2E29" w:rsidRDefault="00947D40" w:rsidP="00A76BB5">
      <w:pPr>
        <w:spacing w:after="0"/>
        <w:rPr>
          <w:rFonts w:cstheme="minorHAnsi"/>
        </w:rPr>
      </w:pPr>
      <w:r w:rsidRPr="000F2E29">
        <w:rPr>
          <w:rFonts w:cstheme="minorHAnsi"/>
        </w:rPr>
        <w:t xml:space="preserve">The appointment </w:t>
      </w:r>
      <w:r w:rsidR="00114ADD" w:rsidRPr="000F2E29">
        <w:rPr>
          <w:rFonts w:cstheme="minorHAnsi"/>
        </w:rPr>
        <w:t xml:space="preserve">can be a Full or Pro Rata post. </w:t>
      </w:r>
      <w:r w:rsidRPr="000F2E29">
        <w:rPr>
          <w:rFonts w:cstheme="minorHAnsi"/>
        </w:rPr>
        <w:t xml:space="preserve"> The date of commencement will be as soon</w:t>
      </w:r>
      <w:r w:rsidR="006B6AE2" w:rsidRPr="000F2E29">
        <w:rPr>
          <w:rFonts w:cstheme="minorHAnsi"/>
        </w:rPr>
        <w:t xml:space="preserve"> as is possible for the person </w:t>
      </w:r>
      <w:r w:rsidRPr="000F2E29">
        <w:rPr>
          <w:rFonts w:cstheme="minorHAnsi"/>
        </w:rPr>
        <w:t>appointed.</w:t>
      </w:r>
    </w:p>
    <w:p w14:paraId="233338B8" w14:textId="77777777" w:rsidR="00947D40" w:rsidRPr="000F2E29" w:rsidRDefault="00947D40" w:rsidP="00947D40">
      <w:pPr>
        <w:spacing w:after="0"/>
        <w:rPr>
          <w:rFonts w:cstheme="minorHAnsi"/>
          <w:b/>
        </w:rPr>
      </w:pPr>
      <w:r w:rsidRPr="000F2E29">
        <w:rPr>
          <w:rFonts w:cstheme="minorHAnsi"/>
          <w:b/>
        </w:rPr>
        <w:t>Salary and benefit package</w:t>
      </w:r>
    </w:p>
    <w:p w14:paraId="7F13A50F" w14:textId="5C62F3CE" w:rsidR="00947D40" w:rsidRPr="000F2E29" w:rsidRDefault="00947D40" w:rsidP="006B6AE2">
      <w:pPr>
        <w:spacing w:after="0"/>
        <w:rPr>
          <w:rFonts w:cstheme="minorHAnsi"/>
        </w:rPr>
      </w:pPr>
      <w:r w:rsidRPr="000F2E29">
        <w:rPr>
          <w:rFonts w:cstheme="minorHAnsi"/>
        </w:rPr>
        <w:t>The</w:t>
      </w:r>
      <w:r w:rsidR="00CE4779" w:rsidRPr="000F2E29">
        <w:rPr>
          <w:rFonts w:cstheme="minorHAnsi"/>
        </w:rPr>
        <w:t xml:space="preserve"> starting</w:t>
      </w:r>
      <w:r w:rsidRPr="000F2E29">
        <w:rPr>
          <w:rFonts w:cstheme="minorHAnsi"/>
        </w:rPr>
        <w:t xml:space="preserve"> salary is </w:t>
      </w:r>
      <w:r w:rsidR="00114ADD" w:rsidRPr="000F2E29">
        <w:rPr>
          <w:rFonts w:cstheme="minorHAnsi"/>
        </w:rPr>
        <w:t>£28,500 – £31,000</w:t>
      </w:r>
      <w:r w:rsidRPr="000F2E29">
        <w:rPr>
          <w:rFonts w:cstheme="minorHAnsi"/>
        </w:rPr>
        <w:t xml:space="preserve"> </w:t>
      </w:r>
      <w:r w:rsidR="00A76BB5" w:rsidRPr="000F2E29">
        <w:rPr>
          <w:rFonts w:cstheme="minorHAnsi"/>
        </w:rPr>
        <w:t>+</w:t>
      </w:r>
      <w:r w:rsidR="00114ADD" w:rsidRPr="000F2E29">
        <w:rPr>
          <w:rFonts w:cstheme="minorHAnsi"/>
        </w:rPr>
        <w:t xml:space="preserve"> Pension + free cooked lunch daily</w:t>
      </w:r>
    </w:p>
    <w:p w14:paraId="2FB035D3" w14:textId="77777777" w:rsidR="00947D40" w:rsidRPr="000F2E29" w:rsidRDefault="00947D40" w:rsidP="00947D40">
      <w:pPr>
        <w:spacing w:after="0"/>
        <w:rPr>
          <w:rFonts w:cstheme="minorHAnsi"/>
          <w:b/>
        </w:rPr>
      </w:pPr>
      <w:r w:rsidRPr="000F2E29">
        <w:rPr>
          <w:rFonts w:cstheme="minorHAnsi"/>
          <w:b/>
        </w:rPr>
        <w:t>Probation Period</w:t>
      </w:r>
    </w:p>
    <w:p w14:paraId="160D9F6B" w14:textId="77777777" w:rsidR="00A76BB5" w:rsidRPr="000F2E29" w:rsidRDefault="00947D40" w:rsidP="00947D40">
      <w:pPr>
        <w:spacing w:after="0"/>
        <w:rPr>
          <w:rFonts w:cstheme="minorHAnsi"/>
        </w:rPr>
      </w:pPr>
      <w:r w:rsidRPr="000F2E29">
        <w:rPr>
          <w:rFonts w:cstheme="minorHAnsi"/>
        </w:rPr>
        <w:t xml:space="preserve">The first six months will be regarded as a probationary period. </w:t>
      </w:r>
    </w:p>
    <w:p w14:paraId="162BC709" w14:textId="77777777" w:rsidR="00114ADD" w:rsidRPr="000F2E29" w:rsidRDefault="00947D40" w:rsidP="00947D40">
      <w:pPr>
        <w:spacing w:after="0"/>
        <w:rPr>
          <w:rFonts w:cstheme="minorHAnsi"/>
          <w:b/>
        </w:rPr>
      </w:pPr>
      <w:r w:rsidRPr="000F2E29">
        <w:rPr>
          <w:rFonts w:cstheme="minorHAnsi"/>
          <w:b/>
        </w:rPr>
        <w:t>Application</w:t>
      </w:r>
      <w:r w:rsidR="00A76BB5" w:rsidRPr="000F2E29">
        <w:rPr>
          <w:rFonts w:cstheme="minorHAnsi"/>
          <w:b/>
        </w:rPr>
        <w:t xml:space="preserve"> </w:t>
      </w:r>
      <w:r w:rsidR="00114ADD" w:rsidRPr="000F2E29">
        <w:rPr>
          <w:rFonts w:cstheme="minorHAnsi"/>
          <w:b/>
        </w:rPr>
        <w:t>–</w:t>
      </w:r>
      <w:r w:rsidR="00A76BB5" w:rsidRPr="000F2E29">
        <w:rPr>
          <w:rFonts w:cstheme="minorHAnsi"/>
          <w:b/>
        </w:rPr>
        <w:t xml:space="preserve"> </w:t>
      </w:r>
      <w:r w:rsidR="00114ADD" w:rsidRPr="000F2E29">
        <w:rPr>
          <w:rFonts w:cstheme="minorHAnsi"/>
          <w:b/>
        </w:rPr>
        <w:t xml:space="preserve">Please email </w:t>
      </w:r>
      <w:hyperlink r:id="rId8" w:history="1">
        <w:r w:rsidR="00114ADD" w:rsidRPr="000F2E29">
          <w:rPr>
            <w:rStyle w:val="Hyperlink"/>
            <w:rFonts w:cstheme="minorHAnsi"/>
            <w:b/>
          </w:rPr>
          <w:t>julia@pathhill.com</w:t>
        </w:r>
      </w:hyperlink>
      <w:r w:rsidR="00114ADD" w:rsidRPr="000F2E29">
        <w:rPr>
          <w:rFonts w:cstheme="minorHAnsi"/>
          <w:b/>
        </w:rPr>
        <w:t xml:space="preserve"> for a full job description</w:t>
      </w:r>
    </w:p>
    <w:p w14:paraId="4C79447F" w14:textId="1E5BAE6F" w:rsidR="00947D40" w:rsidRPr="000F2E29" w:rsidRDefault="006B6AE2" w:rsidP="00947D40">
      <w:pPr>
        <w:spacing w:after="0"/>
        <w:rPr>
          <w:rFonts w:cstheme="minorHAnsi"/>
        </w:rPr>
      </w:pPr>
      <w:r w:rsidRPr="000F2E29">
        <w:rPr>
          <w:rFonts w:cstheme="minorHAnsi"/>
        </w:rPr>
        <w:t xml:space="preserve">Closing Date: </w:t>
      </w:r>
      <w:r w:rsidR="00114ADD" w:rsidRPr="000F2E29">
        <w:rPr>
          <w:rFonts w:cstheme="minorHAnsi"/>
        </w:rPr>
        <w:t>Friday 4</w:t>
      </w:r>
      <w:r w:rsidR="00114ADD" w:rsidRPr="000F2E29">
        <w:rPr>
          <w:rFonts w:cstheme="minorHAnsi"/>
          <w:vertAlign w:val="superscript"/>
        </w:rPr>
        <w:t>th</w:t>
      </w:r>
      <w:r w:rsidR="00114ADD" w:rsidRPr="000F2E29">
        <w:rPr>
          <w:rFonts w:cstheme="minorHAnsi"/>
        </w:rPr>
        <w:t xml:space="preserve"> September 2026. </w:t>
      </w:r>
    </w:p>
    <w:p w14:paraId="6345AC27" w14:textId="77777777" w:rsidR="00947D40" w:rsidRPr="000F2E29" w:rsidRDefault="00947D40" w:rsidP="00947D40">
      <w:pPr>
        <w:spacing w:after="0"/>
        <w:rPr>
          <w:rFonts w:cstheme="minorHAnsi"/>
        </w:rPr>
      </w:pPr>
      <w:r w:rsidRPr="000F2E29">
        <w:rPr>
          <w:rFonts w:cstheme="minorHAnsi"/>
        </w:rPr>
        <w:t xml:space="preserve">Please include: </w:t>
      </w:r>
    </w:p>
    <w:p w14:paraId="02EA4337" w14:textId="77777777" w:rsidR="00947D40" w:rsidRPr="000F2E29" w:rsidRDefault="00947D40" w:rsidP="00CE4779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0F2E29">
        <w:rPr>
          <w:rFonts w:cstheme="minorHAnsi"/>
        </w:rPr>
        <w:t>A letter of application explaining your interest, experience and suitability for the post</w:t>
      </w:r>
    </w:p>
    <w:p w14:paraId="70214FCC" w14:textId="77777777" w:rsidR="00947D40" w:rsidRPr="000F2E29" w:rsidRDefault="00947D40" w:rsidP="00CE4779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0F2E29">
        <w:rPr>
          <w:rFonts w:cstheme="minorHAnsi"/>
        </w:rPr>
        <w:t>Full CV</w:t>
      </w:r>
    </w:p>
    <w:p w14:paraId="48FF3581" w14:textId="4F290922" w:rsidR="00F455C0" w:rsidRPr="000F2E29" w:rsidRDefault="006B6AE2" w:rsidP="00F455C0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0F2E29">
        <w:rPr>
          <w:rFonts w:cstheme="minorHAnsi"/>
        </w:rPr>
        <w:t>T</w:t>
      </w:r>
      <w:r w:rsidR="00947D40" w:rsidRPr="000F2E29">
        <w:rPr>
          <w:rFonts w:cstheme="minorHAnsi"/>
        </w:rPr>
        <w:t>he names and addresses of two referees (one referee should be your last employer or equivalent)</w:t>
      </w:r>
    </w:p>
    <w:sectPr w:rsidR="00F455C0" w:rsidRPr="000F2E29" w:rsidSect="000F2E29">
      <w:headerReference w:type="default" r:id="rId9"/>
      <w:pgSz w:w="11906" w:h="16838"/>
      <w:pgMar w:top="1440" w:right="707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ECA2E" w14:textId="77777777" w:rsidR="00D662C9" w:rsidRDefault="00D662C9" w:rsidP="00F455C0">
      <w:pPr>
        <w:spacing w:after="0" w:line="240" w:lineRule="auto"/>
      </w:pPr>
      <w:r>
        <w:separator/>
      </w:r>
    </w:p>
  </w:endnote>
  <w:endnote w:type="continuationSeparator" w:id="0">
    <w:p w14:paraId="699B4961" w14:textId="77777777" w:rsidR="00D662C9" w:rsidRDefault="00D662C9" w:rsidP="00F4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AE3D9" w14:textId="77777777" w:rsidR="00D662C9" w:rsidRDefault="00D662C9" w:rsidP="00F455C0">
      <w:pPr>
        <w:spacing w:after="0" w:line="240" w:lineRule="auto"/>
      </w:pPr>
      <w:r>
        <w:separator/>
      </w:r>
    </w:p>
  </w:footnote>
  <w:footnote w:type="continuationSeparator" w:id="0">
    <w:p w14:paraId="48D1E9B6" w14:textId="77777777" w:rsidR="00D662C9" w:rsidRDefault="00D662C9" w:rsidP="00F45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9B183" w14:textId="77777777" w:rsidR="00F455C0" w:rsidRDefault="00F455C0" w:rsidP="00F455C0">
    <w:pPr>
      <w:pStyle w:val="Header"/>
      <w:jc w:val="center"/>
    </w:pPr>
    <w:r>
      <w:rPr>
        <w:noProof/>
        <w:lang w:val="en-US"/>
      </w:rPr>
      <w:drawing>
        <wp:inline distT="0" distB="0" distL="0" distR="0" wp14:anchorId="7915FFF0" wp14:editId="5C08A57A">
          <wp:extent cx="1223090" cy="648133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thhill-logo-green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975" cy="6517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6BDDF0" w14:textId="77777777" w:rsidR="00F455C0" w:rsidRDefault="00F455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42B7"/>
    <w:multiLevelType w:val="hybridMultilevel"/>
    <w:tmpl w:val="7366A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14C2E"/>
    <w:multiLevelType w:val="multilevel"/>
    <w:tmpl w:val="756A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E1A1D"/>
    <w:multiLevelType w:val="hybridMultilevel"/>
    <w:tmpl w:val="0AC690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D254FD"/>
    <w:multiLevelType w:val="multilevel"/>
    <w:tmpl w:val="6DB8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552117"/>
    <w:multiLevelType w:val="hybridMultilevel"/>
    <w:tmpl w:val="3E686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043F5"/>
    <w:multiLevelType w:val="multilevel"/>
    <w:tmpl w:val="C374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03B24"/>
    <w:multiLevelType w:val="hybridMultilevel"/>
    <w:tmpl w:val="4080C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E575F"/>
    <w:multiLevelType w:val="hybridMultilevel"/>
    <w:tmpl w:val="A3D21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01E62"/>
    <w:multiLevelType w:val="hybridMultilevel"/>
    <w:tmpl w:val="A99EB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5394D"/>
    <w:multiLevelType w:val="multilevel"/>
    <w:tmpl w:val="1E24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E57029"/>
    <w:multiLevelType w:val="hybridMultilevel"/>
    <w:tmpl w:val="29A87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F15654"/>
    <w:multiLevelType w:val="hybridMultilevel"/>
    <w:tmpl w:val="79647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32055"/>
    <w:multiLevelType w:val="hybridMultilevel"/>
    <w:tmpl w:val="DB862F4C"/>
    <w:lvl w:ilvl="0" w:tplc="EA6AA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821CEF"/>
    <w:multiLevelType w:val="multilevel"/>
    <w:tmpl w:val="470E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86509E"/>
    <w:multiLevelType w:val="multilevel"/>
    <w:tmpl w:val="29DC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C41AC5"/>
    <w:multiLevelType w:val="hybridMultilevel"/>
    <w:tmpl w:val="43047A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4496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9971053">
    <w:abstractNumId w:val="2"/>
  </w:num>
  <w:num w:numId="3" w16cid:durableId="1678847056">
    <w:abstractNumId w:val="12"/>
  </w:num>
  <w:num w:numId="4" w16cid:durableId="384792703">
    <w:abstractNumId w:val="7"/>
  </w:num>
  <w:num w:numId="5" w16cid:durableId="872419375">
    <w:abstractNumId w:val="15"/>
  </w:num>
  <w:num w:numId="6" w16cid:durableId="411243021">
    <w:abstractNumId w:val="10"/>
  </w:num>
  <w:num w:numId="7" w16cid:durableId="256716913">
    <w:abstractNumId w:val="4"/>
  </w:num>
  <w:num w:numId="8" w16cid:durableId="126091337">
    <w:abstractNumId w:val="8"/>
  </w:num>
  <w:num w:numId="9" w16cid:durableId="995065322">
    <w:abstractNumId w:val="6"/>
  </w:num>
  <w:num w:numId="10" w16cid:durableId="160854310">
    <w:abstractNumId w:val="13"/>
  </w:num>
  <w:num w:numId="11" w16cid:durableId="1673920809">
    <w:abstractNumId w:val="5"/>
  </w:num>
  <w:num w:numId="12" w16cid:durableId="107820756">
    <w:abstractNumId w:val="3"/>
  </w:num>
  <w:num w:numId="13" w16cid:durableId="1056195834">
    <w:abstractNumId w:val="1"/>
  </w:num>
  <w:num w:numId="14" w16cid:durableId="270745695">
    <w:abstractNumId w:val="9"/>
  </w:num>
  <w:num w:numId="15" w16cid:durableId="1628583245">
    <w:abstractNumId w:val="14"/>
  </w:num>
  <w:num w:numId="16" w16cid:durableId="962810435">
    <w:abstractNumId w:val="0"/>
  </w:num>
  <w:num w:numId="17" w16cid:durableId="4731785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F6"/>
    <w:rsid w:val="000670D3"/>
    <w:rsid w:val="000F1F13"/>
    <w:rsid w:val="000F2E29"/>
    <w:rsid w:val="000F3DEA"/>
    <w:rsid w:val="00103F58"/>
    <w:rsid w:val="00114ADD"/>
    <w:rsid w:val="001626D0"/>
    <w:rsid w:val="00174927"/>
    <w:rsid w:val="00205F8F"/>
    <w:rsid w:val="00221653"/>
    <w:rsid w:val="00276EFC"/>
    <w:rsid w:val="0028312E"/>
    <w:rsid w:val="002A6BC4"/>
    <w:rsid w:val="002D11F0"/>
    <w:rsid w:val="003327AB"/>
    <w:rsid w:val="00375C6A"/>
    <w:rsid w:val="003A4457"/>
    <w:rsid w:val="003B75D8"/>
    <w:rsid w:val="003F2101"/>
    <w:rsid w:val="004F2F70"/>
    <w:rsid w:val="00505BEF"/>
    <w:rsid w:val="005A0F7F"/>
    <w:rsid w:val="00684C7D"/>
    <w:rsid w:val="006A3F75"/>
    <w:rsid w:val="006B6AE2"/>
    <w:rsid w:val="006D350D"/>
    <w:rsid w:val="0077575E"/>
    <w:rsid w:val="007B7124"/>
    <w:rsid w:val="00813176"/>
    <w:rsid w:val="00855AF5"/>
    <w:rsid w:val="008E72C6"/>
    <w:rsid w:val="00902C3E"/>
    <w:rsid w:val="00922792"/>
    <w:rsid w:val="00947D40"/>
    <w:rsid w:val="009C1C89"/>
    <w:rsid w:val="00A65D32"/>
    <w:rsid w:val="00A76BB5"/>
    <w:rsid w:val="00AD4F57"/>
    <w:rsid w:val="00B63B98"/>
    <w:rsid w:val="00B7637C"/>
    <w:rsid w:val="00BA7E26"/>
    <w:rsid w:val="00C0143D"/>
    <w:rsid w:val="00C9468E"/>
    <w:rsid w:val="00CE4779"/>
    <w:rsid w:val="00D01EF6"/>
    <w:rsid w:val="00D31AD9"/>
    <w:rsid w:val="00D662C9"/>
    <w:rsid w:val="00DA53F0"/>
    <w:rsid w:val="00E66080"/>
    <w:rsid w:val="00E739C0"/>
    <w:rsid w:val="00F267E4"/>
    <w:rsid w:val="00F455C0"/>
    <w:rsid w:val="00F82F87"/>
    <w:rsid w:val="00F9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E5B114"/>
  <w15:docId w15:val="{0FC63BF5-2AE4-5049-99E5-ADC42CFD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7492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808080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1A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27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EF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74927"/>
    <w:rPr>
      <w:rFonts w:ascii="Arial" w:eastAsia="Times New Roman" w:hAnsi="Arial" w:cs="Arial"/>
      <w:b/>
      <w:bCs/>
      <w:color w:val="808080"/>
      <w:kern w:val="32"/>
      <w:sz w:val="32"/>
      <w:szCs w:val="32"/>
      <w:lang w:val="en-US"/>
    </w:rPr>
  </w:style>
  <w:style w:type="paragraph" w:customStyle="1" w:styleId="listheading">
    <w:name w:val="list heading"/>
    <w:basedOn w:val="Normal"/>
    <w:rsid w:val="00174927"/>
    <w:pPr>
      <w:spacing w:after="120" w:line="240" w:lineRule="auto"/>
    </w:pPr>
    <w:rPr>
      <w:rFonts w:ascii="Trebuchet MS" w:eastAsia="Times New Roman" w:hAnsi="Trebuchet MS" w:cs="Times New Roman"/>
      <w:b/>
      <w:sz w:val="20"/>
      <w:szCs w:val="20"/>
      <w:lang w:val="en-US"/>
    </w:rPr>
  </w:style>
  <w:style w:type="paragraph" w:customStyle="1" w:styleId="tabletext">
    <w:name w:val="table text"/>
    <w:basedOn w:val="Normal"/>
    <w:rsid w:val="00174927"/>
    <w:pPr>
      <w:spacing w:after="0" w:line="240" w:lineRule="auto"/>
    </w:pPr>
    <w:rPr>
      <w:rFonts w:ascii="Trebuchet MS" w:eastAsia="Times New Roman" w:hAnsi="Trebuchet MS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6A3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47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55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5C0"/>
  </w:style>
  <w:style w:type="paragraph" w:styleId="Footer">
    <w:name w:val="footer"/>
    <w:basedOn w:val="Normal"/>
    <w:link w:val="FooterChar"/>
    <w:uiPriority w:val="99"/>
    <w:unhideWhenUsed/>
    <w:rsid w:val="00F455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5C0"/>
  </w:style>
  <w:style w:type="character" w:styleId="UnresolvedMention">
    <w:name w:val="Unresolved Mention"/>
    <w:basedOn w:val="DefaultParagraphFont"/>
    <w:uiPriority w:val="99"/>
    <w:semiHidden/>
    <w:unhideWhenUsed/>
    <w:rsid w:val="00114AD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D31A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D31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31AD9"/>
    <w:rPr>
      <w:b/>
      <w:bCs/>
    </w:rPr>
  </w:style>
  <w:style w:type="paragraph" w:styleId="NoSpacing">
    <w:name w:val="No Spacing"/>
    <w:uiPriority w:val="1"/>
    <w:qFormat/>
    <w:rsid w:val="000F2E29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0F2E2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F2E2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9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a@pathhil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Path Hill Outdoors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Hillyer</dc:creator>
  <cp:lastModifiedBy>Claire Watts</cp:lastModifiedBy>
  <cp:revision>2</cp:revision>
  <cp:lastPrinted>2016-08-12T15:10:00Z</cp:lastPrinted>
  <dcterms:created xsi:type="dcterms:W3CDTF">2026-08-25T13:52:00Z</dcterms:created>
  <dcterms:modified xsi:type="dcterms:W3CDTF">2026-08-25T13:52:00Z</dcterms:modified>
</cp:coreProperties>
</file>