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5" w:rsidRPr="0095022A" w:rsidRDefault="006B4445" w:rsidP="00DE06CF">
      <w:pPr>
        <w:spacing w:after="0"/>
        <w:jc w:val="center"/>
        <w:rPr>
          <w:b/>
          <w:sz w:val="40"/>
        </w:rPr>
      </w:pPr>
      <w:bookmarkStart w:id="0" w:name="_GoBack"/>
      <w:bookmarkEnd w:id="0"/>
    </w:p>
    <w:p w:rsidR="0095022A" w:rsidRPr="0095022A" w:rsidRDefault="0095022A" w:rsidP="00DE06CF">
      <w:pPr>
        <w:spacing w:after="0"/>
        <w:jc w:val="center"/>
        <w:rPr>
          <w:b/>
          <w:sz w:val="40"/>
        </w:rPr>
      </w:pPr>
      <w:r w:rsidRPr="0095022A">
        <w:rPr>
          <w:b/>
          <w:sz w:val="40"/>
        </w:rPr>
        <w:t>FURZE DOWN SCHOOL</w:t>
      </w:r>
    </w:p>
    <w:p w:rsidR="0095022A" w:rsidRPr="0095022A" w:rsidRDefault="0095022A" w:rsidP="00DE06CF">
      <w:pPr>
        <w:spacing w:after="0"/>
        <w:jc w:val="center"/>
        <w:rPr>
          <w:b/>
          <w:sz w:val="40"/>
        </w:rPr>
      </w:pPr>
      <w:r w:rsidRPr="0095022A">
        <w:rPr>
          <w:b/>
          <w:sz w:val="40"/>
        </w:rPr>
        <w:t>A Specialist School for Communication and Interaction</w:t>
      </w:r>
    </w:p>
    <w:p w:rsidR="0095022A" w:rsidRDefault="0095022A" w:rsidP="0095022A">
      <w:pPr>
        <w:spacing w:after="0"/>
        <w:jc w:val="center"/>
        <w:rPr>
          <w:rFonts w:cs="Arial"/>
          <w:b/>
          <w:sz w:val="16"/>
          <w:szCs w:val="16"/>
        </w:rPr>
      </w:pPr>
      <w:r w:rsidRPr="0095022A">
        <w:rPr>
          <w:rFonts w:cs="Arial"/>
          <w:b/>
          <w:sz w:val="16"/>
          <w:szCs w:val="16"/>
        </w:rPr>
        <w:t>EYFS |PRIMARY| JUNIOR | SENIOR | SIXTH FORM</w:t>
      </w:r>
    </w:p>
    <w:p w:rsidR="0095022A" w:rsidRPr="0095022A" w:rsidRDefault="0095022A" w:rsidP="0095022A">
      <w:pPr>
        <w:spacing w:after="0"/>
        <w:jc w:val="center"/>
        <w:rPr>
          <w:rFonts w:cs="Arial"/>
          <w:b/>
          <w:sz w:val="16"/>
          <w:szCs w:val="16"/>
        </w:rPr>
      </w:pPr>
    </w:p>
    <w:p w:rsidR="00DE06CF" w:rsidRDefault="0095022A" w:rsidP="00A324A2">
      <w:pPr>
        <w:spacing w:after="0"/>
        <w:jc w:val="center"/>
        <w:rPr>
          <w:b/>
          <w:sz w:val="32"/>
          <w:szCs w:val="32"/>
        </w:rPr>
      </w:pPr>
      <w:r w:rsidRPr="0095022A">
        <w:rPr>
          <w:rFonts w:eastAsia="Calibri" w:cs="Calibri"/>
          <w:b/>
          <w:sz w:val="28"/>
          <w:szCs w:val="28"/>
        </w:rPr>
        <w:t>PERSON SPECIFICATION</w:t>
      </w:r>
      <w:r w:rsidRPr="0095022A">
        <w:rPr>
          <w:rFonts w:eastAsia="Calibri" w:cs="Arial"/>
          <w:b/>
          <w:sz w:val="32"/>
          <w:szCs w:val="32"/>
        </w:rPr>
        <w:t xml:space="preserve">:  </w:t>
      </w:r>
      <w:r w:rsidRPr="0095022A">
        <w:rPr>
          <w:b/>
          <w:sz w:val="32"/>
          <w:szCs w:val="32"/>
        </w:rPr>
        <w:t>LEARNING SUPPORT ASSISTANT</w:t>
      </w:r>
      <w:r w:rsidR="00E42DC9">
        <w:rPr>
          <w:b/>
          <w:sz w:val="32"/>
          <w:szCs w:val="32"/>
        </w:rPr>
        <w:t xml:space="preserve"> (EYFS)</w:t>
      </w:r>
    </w:p>
    <w:p w:rsidR="00A324A2" w:rsidRPr="0095022A" w:rsidRDefault="00A324A2" w:rsidP="00A324A2">
      <w:pPr>
        <w:spacing w:after="0"/>
        <w:jc w:val="center"/>
        <w:rPr>
          <w:rFonts w:eastAsia="Times New Roman" w:cs="Arial"/>
          <w:b/>
          <w:color w:val="1F497D" w:themeColor="text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258"/>
        <w:gridCol w:w="1258"/>
      </w:tblGrid>
      <w:tr w:rsidR="00DE06CF" w:rsidRPr="0095022A" w:rsidTr="00921347">
        <w:tc>
          <w:tcPr>
            <w:tcW w:w="7338" w:type="dxa"/>
            <w:shd w:val="clear" w:color="auto" w:fill="D9D9D9" w:themeFill="background1" w:themeFillShade="D9"/>
          </w:tcPr>
          <w:p w:rsidR="00DE06CF" w:rsidRPr="0095022A" w:rsidRDefault="00DE06CF" w:rsidP="00921347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eastAsia="Times New Roman" w:cs="Arial"/>
                <w:b/>
                <w:lang w:eastAsia="en-GB"/>
              </w:rPr>
              <w:t>Qualifications and Training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E06CF" w:rsidRPr="0095022A" w:rsidRDefault="00DE06CF" w:rsidP="00921347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eastAsia="Times New Roman" w:cs="Arial"/>
                <w:b/>
                <w:lang w:eastAsia="en-GB"/>
              </w:rPr>
              <w:t>Essential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E06CF" w:rsidRPr="0095022A" w:rsidRDefault="00DE06CF" w:rsidP="00921347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eastAsia="Times New Roman" w:cs="Arial"/>
                <w:b/>
                <w:lang w:eastAsia="en-GB"/>
              </w:rPr>
              <w:t>Desirable</w:t>
            </w:r>
          </w:p>
        </w:tc>
      </w:tr>
      <w:tr w:rsidR="007142D9" w:rsidRPr="0095022A" w:rsidTr="00A324A2">
        <w:tc>
          <w:tcPr>
            <w:tcW w:w="7338" w:type="dxa"/>
            <w:vAlign w:val="center"/>
          </w:tcPr>
          <w:p w:rsidR="007142D9" w:rsidRDefault="007142D9" w:rsidP="00A324A2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Hold Level 2 qualifications in English and Maths as a minimum (GCSE C or above) </w:t>
            </w:r>
          </w:p>
          <w:p w:rsidR="007142D9" w:rsidRPr="0095022A" w:rsidRDefault="007142D9" w:rsidP="00A324A2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cs="Arial"/>
              </w:rPr>
              <w:sym w:font="Wingdings 2" w:char="F050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cs="Arial"/>
              </w:rPr>
            </w:pPr>
          </w:p>
        </w:tc>
      </w:tr>
      <w:tr w:rsidR="007142D9" w:rsidRPr="0095022A" w:rsidTr="00A324A2">
        <w:tc>
          <w:tcPr>
            <w:tcW w:w="7338" w:type="dxa"/>
            <w:vAlign w:val="center"/>
          </w:tcPr>
          <w:p w:rsidR="007142D9" w:rsidRDefault="007142D9" w:rsidP="00A324A2">
            <w:pPr>
              <w:rPr>
                <w:rFonts w:cs="Arial"/>
                <w:sz w:val="24"/>
              </w:rPr>
            </w:pPr>
            <w:r w:rsidRPr="0095022A">
              <w:rPr>
                <w:rFonts w:cs="Arial"/>
                <w:sz w:val="24"/>
              </w:rPr>
              <w:t>Educated to a minimum of A level or equivalent</w:t>
            </w:r>
          </w:p>
          <w:p w:rsidR="00A324A2" w:rsidRPr="0095022A" w:rsidRDefault="00A324A2" w:rsidP="00A324A2">
            <w:pPr>
              <w:rPr>
                <w:rFonts w:cs="Arial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387373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cs="Arial"/>
              </w:rPr>
              <w:sym w:font="Wingdings 2" w:char="F050"/>
            </w:r>
          </w:p>
        </w:tc>
      </w:tr>
      <w:tr w:rsidR="007142D9" w:rsidRPr="0095022A" w:rsidTr="00A324A2">
        <w:tc>
          <w:tcPr>
            <w:tcW w:w="7338" w:type="dxa"/>
            <w:vAlign w:val="center"/>
          </w:tcPr>
          <w:p w:rsidR="007142D9" w:rsidRPr="0095022A" w:rsidRDefault="007142D9" w:rsidP="00A324A2">
            <w:pPr>
              <w:rPr>
                <w:rFonts w:cs="Arial"/>
                <w:bCs/>
                <w:sz w:val="24"/>
              </w:rPr>
            </w:pPr>
            <w:r w:rsidRPr="0095022A">
              <w:rPr>
                <w:rFonts w:cs="Arial"/>
                <w:bCs/>
                <w:sz w:val="24"/>
              </w:rPr>
              <w:t>Educated to degree level</w:t>
            </w:r>
          </w:p>
          <w:p w:rsidR="007142D9" w:rsidRPr="0095022A" w:rsidRDefault="007142D9" w:rsidP="00A324A2">
            <w:pPr>
              <w:ind w:left="720"/>
              <w:rPr>
                <w:rFonts w:cs="Arial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cs="Arial"/>
              </w:rPr>
              <w:sym w:font="Wingdings 2" w:char="F050"/>
            </w:r>
          </w:p>
        </w:tc>
      </w:tr>
      <w:tr w:rsidR="007142D9" w:rsidRPr="0095022A" w:rsidTr="00A324A2">
        <w:tc>
          <w:tcPr>
            <w:tcW w:w="7338" w:type="dxa"/>
            <w:vAlign w:val="center"/>
          </w:tcPr>
          <w:p w:rsidR="007142D9" w:rsidRDefault="00C46CA6" w:rsidP="00A324A2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Successful and varied </w:t>
            </w:r>
            <w:r w:rsidR="00A324A2">
              <w:rPr>
                <w:rFonts w:cs="Arial"/>
                <w:bCs/>
                <w:sz w:val="24"/>
              </w:rPr>
              <w:t>experience</w:t>
            </w:r>
            <w:r>
              <w:rPr>
                <w:rFonts w:cs="Arial"/>
                <w:bCs/>
                <w:sz w:val="24"/>
              </w:rPr>
              <w:t xml:space="preserve"> within</w:t>
            </w:r>
            <w:r w:rsidR="00A8585B">
              <w:rPr>
                <w:rFonts w:cs="Arial"/>
                <w:bCs/>
                <w:sz w:val="24"/>
              </w:rPr>
              <w:t xml:space="preserve"> a</w:t>
            </w:r>
            <w:r>
              <w:rPr>
                <w:rFonts w:cs="Arial"/>
                <w:bCs/>
                <w:sz w:val="24"/>
              </w:rPr>
              <w:t xml:space="preserve"> </w:t>
            </w:r>
            <w:r w:rsidR="00A324A2">
              <w:rPr>
                <w:rFonts w:cs="Arial"/>
                <w:bCs/>
                <w:sz w:val="24"/>
              </w:rPr>
              <w:t xml:space="preserve">School / </w:t>
            </w:r>
            <w:r>
              <w:rPr>
                <w:rFonts w:cs="Arial"/>
                <w:bCs/>
                <w:sz w:val="24"/>
              </w:rPr>
              <w:t>EYFS setting</w:t>
            </w:r>
          </w:p>
          <w:p w:rsidR="00C46CA6" w:rsidRPr="0095022A" w:rsidRDefault="00C46CA6" w:rsidP="00A324A2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A324A2" w:rsidP="00A324A2">
            <w:pPr>
              <w:spacing w:line="238" w:lineRule="atLeast"/>
              <w:jc w:val="center"/>
              <w:textAlignment w:val="baseline"/>
              <w:rPr>
                <w:rFonts w:cs="Arial"/>
              </w:rPr>
            </w:pPr>
            <w:r w:rsidRPr="0095022A">
              <w:rPr>
                <w:rFonts w:cs="Arial"/>
              </w:rPr>
              <w:sym w:font="Wingdings 2" w:char="F050"/>
            </w:r>
          </w:p>
        </w:tc>
      </w:tr>
      <w:tr w:rsidR="007142D9" w:rsidRPr="0095022A" w:rsidTr="00A324A2">
        <w:tc>
          <w:tcPr>
            <w:tcW w:w="7338" w:type="dxa"/>
            <w:vAlign w:val="center"/>
          </w:tcPr>
          <w:p w:rsidR="007142D9" w:rsidRDefault="007142D9" w:rsidP="00A324A2">
            <w:pPr>
              <w:rPr>
                <w:rFonts w:cs="Arial"/>
                <w:sz w:val="24"/>
              </w:rPr>
            </w:pPr>
            <w:r w:rsidRPr="0095022A">
              <w:rPr>
                <w:rFonts w:cs="Arial"/>
                <w:sz w:val="24"/>
              </w:rPr>
              <w:t>Experience of delivering the curriculum to pupils with SEN, including those who have Communication &amp; Interaction Difficulties</w:t>
            </w:r>
          </w:p>
          <w:p w:rsidR="00A324A2" w:rsidRPr="0095022A" w:rsidRDefault="00A324A2" w:rsidP="00A324A2">
            <w:pPr>
              <w:rPr>
                <w:rFonts w:cs="Arial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after="120"/>
              <w:jc w:val="center"/>
              <w:rPr>
                <w:sz w:val="20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pStyle w:val="NoSpacing"/>
              <w:spacing w:after="120"/>
              <w:jc w:val="center"/>
              <w:rPr>
                <w:sz w:val="20"/>
                <w:szCs w:val="24"/>
              </w:rPr>
            </w:pPr>
            <w:r w:rsidRPr="0095022A">
              <w:rPr>
                <w:sz w:val="20"/>
                <w:szCs w:val="24"/>
              </w:rPr>
              <w:sym w:font="Wingdings" w:char="F0FC"/>
            </w:r>
          </w:p>
        </w:tc>
      </w:tr>
      <w:tr w:rsidR="007142D9" w:rsidRPr="0095022A" w:rsidTr="00A324A2">
        <w:tc>
          <w:tcPr>
            <w:tcW w:w="7338" w:type="dxa"/>
            <w:vAlign w:val="center"/>
          </w:tcPr>
          <w:p w:rsidR="007142D9" w:rsidRPr="0095022A" w:rsidRDefault="007142D9" w:rsidP="00A324A2">
            <w:pPr>
              <w:rPr>
                <w:rFonts w:cs="Arial"/>
                <w:bCs/>
                <w:sz w:val="24"/>
              </w:rPr>
            </w:pPr>
            <w:r w:rsidRPr="0095022A">
              <w:rPr>
                <w:rFonts w:cs="Arial"/>
                <w:bCs/>
                <w:sz w:val="24"/>
              </w:rPr>
              <w:t>Undertaken recent and relevant safeguarding training</w:t>
            </w:r>
          </w:p>
          <w:p w:rsidR="007142D9" w:rsidRPr="0095022A" w:rsidRDefault="007142D9" w:rsidP="00A324A2">
            <w:pPr>
              <w:ind w:left="720"/>
              <w:rPr>
                <w:rFonts w:cs="Arial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cs="Arial"/>
              </w:rPr>
              <w:sym w:font="Wingdings 2" w:char="F050"/>
            </w:r>
          </w:p>
        </w:tc>
      </w:tr>
      <w:tr w:rsidR="007142D9" w:rsidRPr="0095022A" w:rsidTr="00921347">
        <w:tc>
          <w:tcPr>
            <w:tcW w:w="7338" w:type="dxa"/>
            <w:shd w:val="clear" w:color="auto" w:fill="D9D9D9" w:themeFill="background1" w:themeFillShade="D9"/>
          </w:tcPr>
          <w:p w:rsidR="007142D9" w:rsidRPr="0095022A" w:rsidRDefault="007142D9" w:rsidP="006B4445">
            <w:pPr>
              <w:spacing w:line="238" w:lineRule="atLeast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cs="Arial"/>
                <w:b/>
              </w:rPr>
              <w:t>Knowledge and Experience: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7142D9" w:rsidRPr="0095022A" w:rsidRDefault="007142D9" w:rsidP="00921347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eastAsia="Times New Roman" w:cs="Arial"/>
                <w:b/>
                <w:lang w:eastAsia="en-GB"/>
              </w:rPr>
              <w:t>Essential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7142D9" w:rsidRPr="0095022A" w:rsidRDefault="007142D9" w:rsidP="00921347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  <w:r w:rsidRPr="0095022A">
              <w:rPr>
                <w:rFonts w:eastAsia="Times New Roman" w:cs="Arial"/>
                <w:b/>
                <w:lang w:eastAsia="en-GB"/>
              </w:rPr>
              <w:t>Desirable</w:t>
            </w:r>
          </w:p>
        </w:tc>
      </w:tr>
      <w:tr w:rsidR="007142D9" w:rsidRPr="0095022A" w:rsidTr="00A324A2">
        <w:tc>
          <w:tcPr>
            <w:tcW w:w="7338" w:type="dxa"/>
          </w:tcPr>
          <w:p w:rsidR="007142D9" w:rsidRDefault="007142D9" w:rsidP="00A324A2">
            <w:pPr>
              <w:rPr>
                <w:rFonts w:cs="Arial"/>
                <w:sz w:val="24"/>
              </w:rPr>
            </w:pPr>
            <w:r w:rsidRPr="0095022A">
              <w:rPr>
                <w:rFonts w:cs="Arial"/>
                <w:sz w:val="24"/>
              </w:rPr>
              <w:t>Ability to communicate confidently, professionally and sensitively with parents and carers; working in partnership to enable children’s successful learning</w:t>
            </w:r>
          </w:p>
          <w:p w:rsidR="00A324A2" w:rsidRPr="0095022A" w:rsidRDefault="00A324A2" w:rsidP="00A324A2">
            <w:pPr>
              <w:rPr>
                <w:rFonts w:eastAsia="Calibri" w:cs="Arial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after="120"/>
              <w:jc w:val="center"/>
              <w:rPr>
                <w:sz w:val="20"/>
                <w:szCs w:val="24"/>
              </w:rPr>
            </w:pPr>
            <w:r w:rsidRPr="0095022A">
              <w:rPr>
                <w:sz w:val="20"/>
                <w:szCs w:val="24"/>
              </w:rPr>
              <w:sym w:font="Wingdings" w:char="F0FC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</w:tr>
      <w:tr w:rsidR="007142D9" w:rsidRPr="0095022A" w:rsidTr="00A324A2">
        <w:tc>
          <w:tcPr>
            <w:tcW w:w="7338" w:type="dxa"/>
          </w:tcPr>
          <w:p w:rsidR="007142D9" w:rsidRPr="0095022A" w:rsidRDefault="007142D9" w:rsidP="00A324A2">
            <w:pPr>
              <w:pStyle w:val="a"/>
              <w:tabs>
                <w:tab w:val="left" w:pos="-1440"/>
              </w:tabs>
              <w:ind w:left="0" w:firstLine="0"/>
              <w:rPr>
                <w:rFonts w:asciiTheme="minorHAnsi" w:hAnsiTheme="minorHAnsi" w:cs="Arial"/>
                <w:szCs w:val="22"/>
              </w:rPr>
            </w:pPr>
            <w:r w:rsidRPr="0095022A">
              <w:rPr>
                <w:rFonts w:asciiTheme="minorHAnsi" w:hAnsiTheme="minorHAnsi" w:cs="Arial"/>
                <w:szCs w:val="22"/>
                <w:lang w:val="en-GB"/>
              </w:rPr>
              <w:t>Fully literate and numerate with a g</w:t>
            </w:r>
            <w:r w:rsidR="00A324A2">
              <w:rPr>
                <w:rFonts w:asciiTheme="minorHAnsi" w:hAnsiTheme="minorHAnsi" w:cs="Arial"/>
                <w:szCs w:val="22"/>
                <w:lang w:val="en-GB"/>
              </w:rPr>
              <w:t xml:space="preserve">ood understanding in the use of </w:t>
            </w:r>
            <w:r w:rsidRPr="0095022A">
              <w:rPr>
                <w:rFonts w:asciiTheme="minorHAnsi" w:hAnsiTheme="minorHAnsi" w:cs="Arial"/>
                <w:szCs w:val="22"/>
                <w:lang w:val="en-GB"/>
              </w:rPr>
              <w:t>relevant ICT</w:t>
            </w:r>
          </w:p>
          <w:p w:rsidR="007142D9" w:rsidRPr="0095022A" w:rsidRDefault="007142D9" w:rsidP="00A324A2">
            <w:pPr>
              <w:pStyle w:val="a"/>
              <w:tabs>
                <w:tab w:val="left" w:pos="-1440"/>
              </w:tabs>
              <w:ind w:left="360" w:firstLin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jc w:val="center"/>
            </w:pPr>
            <w:r w:rsidRPr="0095022A">
              <w:rPr>
                <w:rFonts w:cs="Arial"/>
              </w:rPr>
              <w:sym w:font="Wingdings 2" w:char="F050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</w:tr>
      <w:tr w:rsidR="007142D9" w:rsidRPr="0095022A" w:rsidTr="00A324A2">
        <w:tc>
          <w:tcPr>
            <w:tcW w:w="7338" w:type="dxa"/>
          </w:tcPr>
          <w:p w:rsidR="007142D9" w:rsidRPr="0095022A" w:rsidRDefault="007142D9" w:rsidP="00A324A2">
            <w:pPr>
              <w:pStyle w:val="a"/>
              <w:tabs>
                <w:tab w:val="left" w:pos="-1440"/>
              </w:tabs>
              <w:rPr>
                <w:rFonts w:asciiTheme="minorHAnsi" w:hAnsiTheme="minorHAnsi" w:cs="Arial"/>
                <w:szCs w:val="22"/>
                <w:lang w:val="en-GB"/>
              </w:rPr>
            </w:pPr>
            <w:r w:rsidRPr="0095022A">
              <w:rPr>
                <w:rFonts w:asciiTheme="minorHAnsi" w:hAnsiTheme="minorHAnsi" w:cs="Arial"/>
                <w:szCs w:val="22"/>
                <w:lang w:val="en-GB"/>
              </w:rPr>
              <w:t>Good communication and presentation skills</w:t>
            </w:r>
          </w:p>
          <w:p w:rsidR="007142D9" w:rsidRPr="0095022A" w:rsidRDefault="007142D9" w:rsidP="00A324A2">
            <w:pPr>
              <w:pStyle w:val="a"/>
              <w:tabs>
                <w:tab w:val="left" w:pos="-1440"/>
              </w:tabs>
              <w:ind w:left="360" w:firstLine="0"/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jc w:val="center"/>
            </w:pPr>
            <w:r w:rsidRPr="0095022A">
              <w:rPr>
                <w:rFonts w:cs="Arial"/>
              </w:rPr>
              <w:sym w:font="Wingdings 2" w:char="F050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</w:tr>
      <w:tr w:rsidR="007142D9" w:rsidRPr="0095022A" w:rsidTr="00A324A2">
        <w:tc>
          <w:tcPr>
            <w:tcW w:w="7338" w:type="dxa"/>
          </w:tcPr>
          <w:p w:rsidR="007142D9" w:rsidRPr="0095022A" w:rsidRDefault="007142D9" w:rsidP="00A324A2">
            <w:pPr>
              <w:pStyle w:val="a"/>
              <w:tabs>
                <w:tab w:val="left" w:pos="-1440"/>
              </w:tabs>
              <w:rPr>
                <w:rFonts w:asciiTheme="minorHAnsi" w:hAnsiTheme="minorHAnsi" w:cs="Arial"/>
                <w:szCs w:val="22"/>
              </w:rPr>
            </w:pPr>
            <w:r w:rsidRPr="0095022A">
              <w:rPr>
                <w:rFonts w:asciiTheme="minorHAnsi" w:hAnsiTheme="minorHAnsi" w:cs="Arial"/>
                <w:szCs w:val="22"/>
                <w:lang w:val="en-GB"/>
              </w:rPr>
              <w:t>Ability to work effectively as a member of a team.</w:t>
            </w:r>
          </w:p>
          <w:p w:rsidR="007142D9" w:rsidRPr="0095022A" w:rsidRDefault="007142D9" w:rsidP="00A324A2">
            <w:pPr>
              <w:pStyle w:val="a"/>
              <w:tabs>
                <w:tab w:val="left" w:pos="-1440"/>
              </w:tabs>
              <w:ind w:left="360" w:firstLin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jc w:val="center"/>
            </w:pPr>
            <w:r w:rsidRPr="0095022A">
              <w:rPr>
                <w:rFonts w:cs="Arial"/>
              </w:rPr>
              <w:sym w:font="Wingdings 2" w:char="F050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</w:tr>
      <w:tr w:rsidR="007142D9" w:rsidRPr="0095022A" w:rsidTr="00A324A2">
        <w:tc>
          <w:tcPr>
            <w:tcW w:w="7338" w:type="dxa"/>
          </w:tcPr>
          <w:p w:rsidR="007142D9" w:rsidRPr="0095022A" w:rsidRDefault="007142D9" w:rsidP="00A324A2">
            <w:pPr>
              <w:pStyle w:val="a"/>
              <w:tabs>
                <w:tab w:val="left" w:pos="-1440"/>
              </w:tabs>
              <w:rPr>
                <w:rFonts w:asciiTheme="minorHAnsi" w:hAnsiTheme="minorHAnsi" w:cs="Arial"/>
                <w:szCs w:val="22"/>
                <w:lang w:val="en-GB"/>
              </w:rPr>
            </w:pPr>
            <w:r w:rsidRPr="0095022A">
              <w:rPr>
                <w:rFonts w:asciiTheme="minorHAnsi" w:hAnsiTheme="minorHAnsi" w:cs="Arial"/>
                <w:szCs w:val="22"/>
                <w:lang w:val="en-GB"/>
              </w:rPr>
              <w:t>An awareness, understanding and commitment to equal opportunities</w:t>
            </w:r>
          </w:p>
          <w:p w:rsidR="007142D9" w:rsidRDefault="007142D9" w:rsidP="00A324A2">
            <w:pPr>
              <w:pStyle w:val="a"/>
              <w:tabs>
                <w:tab w:val="left" w:pos="-1440"/>
              </w:tabs>
              <w:rPr>
                <w:rFonts w:asciiTheme="minorHAnsi" w:hAnsiTheme="minorHAnsi" w:cs="Arial"/>
                <w:szCs w:val="22"/>
                <w:lang w:val="en-GB"/>
              </w:rPr>
            </w:pPr>
            <w:r w:rsidRPr="0095022A">
              <w:rPr>
                <w:rFonts w:asciiTheme="minorHAnsi" w:hAnsiTheme="minorHAnsi" w:cs="Arial"/>
                <w:szCs w:val="22"/>
                <w:lang w:val="en-GB"/>
              </w:rPr>
              <w:t>and inclusion</w:t>
            </w:r>
            <w:r w:rsidRPr="0095022A">
              <w:rPr>
                <w:rFonts w:asciiTheme="minorHAnsi" w:hAnsiTheme="minorHAnsi" w:cs="Arial"/>
                <w:szCs w:val="22"/>
                <w:lang w:val="en-GB"/>
              </w:rPr>
              <w:tab/>
            </w:r>
            <w:r w:rsidRPr="0095022A">
              <w:rPr>
                <w:rFonts w:asciiTheme="minorHAnsi" w:hAnsiTheme="minorHAnsi" w:cs="Arial"/>
                <w:szCs w:val="22"/>
                <w:lang w:val="en-GB"/>
              </w:rPr>
              <w:tab/>
            </w:r>
          </w:p>
          <w:p w:rsidR="00A324A2" w:rsidRPr="0095022A" w:rsidRDefault="00A324A2" w:rsidP="00A324A2">
            <w:pPr>
              <w:pStyle w:val="a"/>
              <w:tabs>
                <w:tab w:val="left" w:pos="-1440"/>
              </w:tabs>
              <w:rPr>
                <w:rFonts w:asciiTheme="minorHAnsi" w:hAnsiTheme="minorHAnsi" w:cs="Arial"/>
                <w:szCs w:val="22"/>
                <w:lang w:val="en-GB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jc w:val="center"/>
            </w:pPr>
            <w:r w:rsidRPr="0095022A">
              <w:rPr>
                <w:sz w:val="20"/>
                <w:szCs w:val="24"/>
              </w:rPr>
              <w:sym w:font="Wingdings" w:char="F0FC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spacing w:line="238" w:lineRule="atLeast"/>
              <w:jc w:val="center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</w:tc>
      </w:tr>
      <w:tr w:rsidR="007142D9" w:rsidRPr="0095022A" w:rsidTr="00A324A2">
        <w:trPr>
          <w:trHeight w:val="60"/>
        </w:trPr>
        <w:tc>
          <w:tcPr>
            <w:tcW w:w="7338" w:type="dxa"/>
          </w:tcPr>
          <w:p w:rsidR="007142D9" w:rsidRDefault="007142D9" w:rsidP="00A324A2">
            <w:pPr>
              <w:rPr>
                <w:rFonts w:cs="Arial"/>
                <w:sz w:val="24"/>
              </w:rPr>
            </w:pPr>
            <w:r w:rsidRPr="0095022A">
              <w:rPr>
                <w:rFonts w:cs="Arial"/>
                <w:sz w:val="24"/>
              </w:rPr>
              <w:t>A good record of attendance and punctuality</w:t>
            </w:r>
          </w:p>
          <w:p w:rsidR="007142D9" w:rsidRPr="0095022A" w:rsidRDefault="007142D9" w:rsidP="00A324A2">
            <w:pPr>
              <w:rPr>
                <w:rFonts w:cs="Arial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jc w:val="center"/>
            </w:pPr>
            <w:r w:rsidRPr="0095022A">
              <w:rPr>
                <w:sz w:val="20"/>
                <w:szCs w:val="24"/>
              </w:rPr>
              <w:sym w:font="Wingdings" w:char="F0FC"/>
            </w:r>
          </w:p>
        </w:tc>
        <w:tc>
          <w:tcPr>
            <w:tcW w:w="1258" w:type="dxa"/>
            <w:vAlign w:val="center"/>
          </w:tcPr>
          <w:p w:rsidR="007142D9" w:rsidRPr="0095022A" w:rsidRDefault="007142D9" w:rsidP="00A324A2">
            <w:pPr>
              <w:jc w:val="center"/>
            </w:pPr>
          </w:p>
        </w:tc>
      </w:tr>
    </w:tbl>
    <w:p w:rsidR="00DE06CF" w:rsidRPr="0095022A" w:rsidRDefault="00DE06CF" w:rsidP="00DE06CF">
      <w:pPr>
        <w:spacing w:after="0" w:line="238" w:lineRule="atLeast"/>
        <w:textAlignment w:val="baseline"/>
        <w:rPr>
          <w:rFonts w:eastAsia="Times New Roman" w:cs="Arial"/>
          <w:b/>
          <w:color w:val="1F497D" w:themeColor="text2"/>
          <w:lang w:eastAsia="en-GB"/>
        </w:rPr>
      </w:pPr>
    </w:p>
    <w:p w:rsidR="003D7E87" w:rsidRPr="0095022A" w:rsidRDefault="007B1CB1"/>
    <w:sectPr w:rsidR="003D7E87" w:rsidRPr="0095022A" w:rsidSect="0097511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B1" w:rsidRDefault="007B1CB1">
      <w:pPr>
        <w:spacing w:after="0" w:line="240" w:lineRule="auto"/>
      </w:pPr>
      <w:r>
        <w:separator/>
      </w:r>
    </w:p>
  </w:endnote>
  <w:endnote w:type="continuationSeparator" w:id="0">
    <w:p w:rsidR="007B1CB1" w:rsidRDefault="007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CF" w:rsidRDefault="006B4445" w:rsidP="00A4743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793A944" wp14:editId="26D175EA">
          <wp:extent cx="533400" cy="570738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s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7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4CA54E2D" wp14:editId="7CB4E8B7">
          <wp:extent cx="651326" cy="5429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 Outstanding 2013-2014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6" cy="54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4350A28D" wp14:editId="0778CE9F">
          <wp:extent cx="434837" cy="5715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rstors in famili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418" cy="5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0CF" w:rsidRDefault="007B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B1" w:rsidRDefault="007B1CB1">
      <w:pPr>
        <w:spacing w:after="0" w:line="240" w:lineRule="auto"/>
      </w:pPr>
      <w:r>
        <w:separator/>
      </w:r>
    </w:p>
  </w:footnote>
  <w:footnote w:type="continuationSeparator" w:id="0">
    <w:p w:rsidR="007B1CB1" w:rsidRDefault="007B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CF" w:rsidRDefault="006B4445">
    <w:pPr>
      <w:pStyle w:val="Header"/>
    </w:pPr>
    <w:r>
      <w:rPr>
        <w:rFonts w:cs="Arial"/>
        <w:b/>
        <w:noProof/>
        <w:sz w:val="2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78B014B3" wp14:editId="16170A92">
          <wp:simplePos x="0" y="0"/>
          <wp:positionH relativeFrom="column">
            <wp:posOffset>2609850</wp:posOffset>
          </wp:positionH>
          <wp:positionV relativeFrom="paragraph">
            <wp:posOffset>-277495</wp:posOffset>
          </wp:positionV>
          <wp:extent cx="781050" cy="724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-School-bad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4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7341"/>
    <w:multiLevelType w:val="hybridMultilevel"/>
    <w:tmpl w:val="C010BF42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F"/>
    <w:rsid w:val="00387373"/>
    <w:rsid w:val="005F5B04"/>
    <w:rsid w:val="00605D8B"/>
    <w:rsid w:val="00671978"/>
    <w:rsid w:val="006B4445"/>
    <w:rsid w:val="007142D9"/>
    <w:rsid w:val="00744E17"/>
    <w:rsid w:val="00770D2F"/>
    <w:rsid w:val="00796D41"/>
    <w:rsid w:val="007B1CB1"/>
    <w:rsid w:val="0084202A"/>
    <w:rsid w:val="008A4CDE"/>
    <w:rsid w:val="0095022A"/>
    <w:rsid w:val="009B3AA4"/>
    <w:rsid w:val="00A324A2"/>
    <w:rsid w:val="00A8585B"/>
    <w:rsid w:val="00BE35FD"/>
    <w:rsid w:val="00C46CA6"/>
    <w:rsid w:val="00C601C0"/>
    <w:rsid w:val="00DC7CD2"/>
    <w:rsid w:val="00DE06CF"/>
    <w:rsid w:val="00E42DC9"/>
    <w:rsid w:val="00EA723F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CF"/>
  </w:style>
  <w:style w:type="paragraph" w:styleId="Footer">
    <w:name w:val="footer"/>
    <w:basedOn w:val="Normal"/>
    <w:link w:val="FooterChar"/>
    <w:uiPriority w:val="99"/>
    <w:unhideWhenUsed/>
    <w:rsid w:val="00D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CF"/>
  </w:style>
  <w:style w:type="table" w:styleId="TableGrid">
    <w:name w:val="Table Grid"/>
    <w:basedOn w:val="TableNormal"/>
    <w:uiPriority w:val="59"/>
    <w:rsid w:val="00DE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uiPriority w:val="99"/>
    <w:rsid w:val="00DE06CF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CF"/>
  </w:style>
  <w:style w:type="paragraph" w:styleId="Footer">
    <w:name w:val="footer"/>
    <w:basedOn w:val="Normal"/>
    <w:link w:val="FooterChar"/>
    <w:uiPriority w:val="99"/>
    <w:unhideWhenUsed/>
    <w:rsid w:val="00DE0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CF"/>
  </w:style>
  <w:style w:type="table" w:styleId="TableGrid">
    <w:name w:val="Table Grid"/>
    <w:basedOn w:val="TableNormal"/>
    <w:uiPriority w:val="59"/>
    <w:rsid w:val="00DE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uiPriority w:val="99"/>
    <w:rsid w:val="00DE06CF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C3CA4D35441488048E81A60188F33" ma:contentTypeVersion="5" ma:contentTypeDescription="Create a new document." ma:contentTypeScope="" ma:versionID="95bbbbe0b7abe4f76f529cd50a663d18">
  <xsd:schema xmlns:xsd="http://www.w3.org/2001/XMLSchema" xmlns:xs="http://www.w3.org/2001/XMLSchema" xmlns:p="http://schemas.microsoft.com/office/2006/metadata/properties" xmlns:ns2="1c7d5def-4901-410e-ad21-6281cbf3d1d9" xmlns:ns3="1f24559e-0daf-4cf6-aade-1defe92529b7" targetNamespace="http://schemas.microsoft.com/office/2006/metadata/properties" ma:root="true" ma:fieldsID="0483e32db2004be05588f2efbc192715" ns2:_="" ns3:_="">
    <xsd:import namespace="1c7d5def-4901-410e-ad21-6281cbf3d1d9"/>
    <xsd:import namespace="1f24559e-0daf-4cf6-aade-1defe9252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5def-4901-410e-ad21-6281cbf3d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4559e-0daf-4cf6-aade-1defe9252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7A719-1D61-4DE7-8A6A-20DFD6052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88AB8-83B1-47C7-99CB-E48A622F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5def-4901-410e-ad21-6281cbf3d1d9"/>
    <ds:schemaRef ds:uri="1f24559e-0daf-4cf6-aade-1defe9252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C3AC4-26A3-4374-ADF9-2900CC04F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arooney</dc:creator>
  <cp:lastModifiedBy>Angela Knibbs</cp:lastModifiedBy>
  <cp:revision>2</cp:revision>
  <cp:lastPrinted>2019-06-24T15:02:00Z</cp:lastPrinted>
  <dcterms:created xsi:type="dcterms:W3CDTF">2019-12-05T11:15:00Z</dcterms:created>
  <dcterms:modified xsi:type="dcterms:W3CDTF">2019-12-05T11:15:00Z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0x010100C6FC3CA4D35441488048E81A60188F33</vt:lpwstr>
  </property>
</Properties>
</file>